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FB" w:rsidRDefault="00B40FFB" w:rsidP="00B40FFB">
      <w:pPr>
        <w:autoSpaceDE w:val="0"/>
        <w:autoSpaceDN w:val="0"/>
        <w:spacing w:line="240" w:lineRule="atLeast"/>
        <w:jc w:val="center"/>
        <w:rPr>
          <w:rFonts w:ascii="Verdana" w:hAnsi="Verdana"/>
          <w:b/>
          <w:color w:val="FF0000"/>
          <w:sz w:val="20"/>
          <w:szCs w:val="20"/>
        </w:rPr>
      </w:pPr>
      <w:r w:rsidRPr="009A7F97">
        <w:rPr>
          <w:rFonts w:ascii="Verdana" w:hAnsi="Verdana"/>
          <w:b/>
          <w:color w:val="FF0000"/>
          <w:sz w:val="20"/>
          <w:szCs w:val="20"/>
        </w:rPr>
        <w:t xml:space="preserve">AFFILIAZIONE </w:t>
      </w:r>
      <w:r w:rsidR="00E3115C">
        <w:rPr>
          <w:rFonts w:ascii="Verdana" w:hAnsi="Verdana"/>
          <w:b/>
          <w:color w:val="FF0000"/>
          <w:sz w:val="20"/>
          <w:szCs w:val="20"/>
        </w:rPr>
        <w:t>ASSOCIAZIONI/</w:t>
      </w:r>
      <w:r w:rsidRPr="009A7F97">
        <w:rPr>
          <w:rFonts w:ascii="Verdana" w:hAnsi="Verdana"/>
          <w:b/>
          <w:color w:val="FF0000"/>
          <w:sz w:val="20"/>
          <w:szCs w:val="20"/>
        </w:rPr>
        <w:t>SOCIETA’</w:t>
      </w:r>
      <w:r w:rsidR="001862CB">
        <w:rPr>
          <w:rFonts w:ascii="Verdana" w:hAnsi="Verdana"/>
          <w:b/>
          <w:color w:val="FF0000"/>
          <w:sz w:val="20"/>
          <w:szCs w:val="20"/>
        </w:rPr>
        <w:t xml:space="preserve"> SPORTIVE DILETTANTISTICHE</w:t>
      </w:r>
    </w:p>
    <w:p w:rsidR="001862CB" w:rsidRPr="00E73F9A" w:rsidRDefault="00C22E71" w:rsidP="00B40FFB">
      <w:pPr>
        <w:autoSpaceDE w:val="0"/>
        <w:autoSpaceDN w:val="0"/>
        <w:spacing w:line="240" w:lineRule="atLeast"/>
        <w:jc w:val="center"/>
        <w:rPr>
          <w:rFonts w:ascii="Verdana" w:hAnsi="Verdana"/>
          <w:i/>
          <w:color w:val="FF0000"/>
          <w:sz w:val="20"/>
          <w:szCs w:val="20"/>
        </w:rPr>
      </w:pPr>
      <w:r w:rsidRPr="00E73F9A">
        <w:rPr>
          <w:rFonts w:ascii="Verdana" w:hAnsi="Verdana"/>
          <w:i/>
          <w:color w:val="FF0000"/>
          <w:sz w:val="20"/>
          <w:szCs w:val="20"/>
        </w:rPr>
        <w:t>(</w:t>
      </w:r>
      <w:r w:rsidR="00F833D2">
        <w:rPr>
          <w:rFonts w:ascii="Verdana" w:hAnsi="Verdana"/>
          <w:i/>
          <w:color w:val="FF0000"/>
          <w:sz w:val="20"/>
          <w:szCs w:val="20"/>
        </w:rPr>
        <w:t>S</w:t>
      </w:r>
      <w:r w:rsidRPr="00E73F9A">
        <w:rPr>
          <w:rFonts w:ascii="Verdana" w:hAnsi="Verdana"/>
          <w:i/>
          <w:color w:val="FF0000"/>
          <w:sz w:val="20"/>
          <w:szCs w:val="20"/>
        </w:rPr>
        <w:t>u</w:t>
      </w:r>
      <w:r w:rsidR="004215E5" w:rsidRPr="00E73F9A">
        <w:rPr>
          <w:rFonts w:ascii="Verdana" w:hAnsi="Verdana"/>
          <w:i/>
          <w:color w:val="FF0000"/>
          <w:sz w:val="20"/>
          <w:szCs w:val="20"/>
        </w:rPr>
        <w:t>c</w:t>
      </w:r>
      <w:r w:rsidRPr="00E73F9A">
        <w:rPr>
          <w:rFonts w:ascii="Verdana" w:hAnsi="Verdana"/>
          <w:i/>
          <w:color w:val="FF0000"/>
          <w:sz w:val="20"/>
          <w:szCs w:val="20"/>
        </w:rPr>
        <w:t>c</w:t>
      </w:r>
      <w:r w:rsidR="001862CB" w:rsidRPr="00E73F9A">
        <w:rPr>
          <w:rFonts w:ascii="Verdana" w:hAnsi="Verdana"/>
          <w:i/>
          <w:color w:val="FF0000"/>
          <w:sz w:val="20"/>
          <w:szCs w:val="20"/>
        </w:rPr>
        <w:t>essivamente</w:t>
      </w:r>
      <w:bookmarkStart w:id="0" w:name="_GoBack"/>
      <w:bookmarkEnd w:id="0"/>
      <w:r w:rsidR="001862CB" w:rsidRPr="00E73F9A">
        <w:rPr>
          <w:rFonts w:ascii="Verdana" w:hAnsi="Verdana"/>
          <w:i/>
          <w:color w:val="FF0000"/>
          <w:sz w:val="20"/>
          <w:szCs w:val="20"/>
        </w:rPr>
        <w:t xml:space="preserve"> abbreviate in A</w:t>
      </w:r>
      <w:r w:rsidR="00E068EC" w:rsidRPr="00E73F9A">
        <w:rPr>
          <w:rFonts w:ascii="Verdana" w:hAnsi="Verdana"/>
          <w:i/>
          <w:color w:val="FF0000"/>
          <w:sz w:val="20"/>
          <w:szCs w:val="20"/>
        </w:rPr>
        <w:t>S</w:t>
      </w:r>
      <w:r w:rsidR="001862CB" w:rsidRPr="00E73F9A">
        <w:rPr>
          <w:rFonts w:ascii="Verdana" w:hAnsi="Verdana"/>
          <w:i/>
          <w:color w:val="FF0000"/>
          <w:sz w:val="20"/>
          <w:szCs w:val="20"/>
        </w:rPr>
        <w:t>SD)</w:t>
      </w:r>
    </w:p>
    <w:p w:rsidR="00B40FFB" w:rsidRPr="009A7F97" w:rsidRDefault="00B40FFB" w:rsidP="00B40FFB">
      <w:pPr>
        <w:autoSpaceDE w:val="0"/>
        <w:autoSpaceDN w:val="0"/>
        <w:spacing w:line="24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682C1B" w:rsidRPr="00FF5466" w:rsidRDefault="001862CB" w:rsidP="00682C1B">
      <w:pPr>
        <w:autoSpaceDE w:val="0"/>
        <w:autoSpaceDN w:val="0"/>
        <w:jc w:val="both"/>
        <w:rPr>
          <w:rStyle w:val="Collegamentoipertestuale"/>
          <w:rFonts w:ascii="Verdana" w:hAnsi="Verdana" w:cs="Arial"/>
          <w:color w:val="000000"/>
          <w:sz w:val="16"/>
          <w:szCs w:val="16"/>
          <w:u w:val="none"/>
        </w:rPr>
      </w:pPr>
      <w:r>
        <w:rPr>
          <w:rFonts w:ascii="Verdana" w:hAnsi="Verdana" w:cs="Arial"/>
          <w:color w:val="000000"/>
          <w:sz w:val="16"/>
          <w:szCs w:val="16"/>
        </w:rPr>
        <w:t>La</w:t>
      </w:r>
      <w:r w:rsidR="00E3115C">
        <w:rPr>
          <w:rFonts w:ascii="Verdana" w:hAnsi="Verdana" w:cs="Arial"/>
          <w:color w:val="000000"/>
          <w:sz w:val="16"/>
          <w:szCs w:val="16"/>
        </w:rPr>
        <w:t xml:space="preserve"> </w:t>
      </w:r>
      <w:r>
        <w:rPr>
          <w:rFonts w:ascii="Verdana" w:hAnsi="Verdana" w:cs="Arial"/>
          <w:b/>
          <w:color w:val="000000"/>
          <w:sz w:val="16"/>
          <w:szCs w:val="16"/>
        </w:rPr>
        <w:t>AS</w:t>
      </w:r>
      <w:r w:rsidR="00E068EC">
        <w:rPr>
          <w:rFonts w:ascii="Verdana" w:hAnsi="Verdana" w:cs="Arial"/>
          <w:b/>
          <w:color w:val="000000"/>
          <w:sz w:val="16"/>
          <w:szCs w:val="16"/>
        </w:rPr>
        <w:t>S</w:t>
      </w:r>
      <w:r>
        <w:rPr>
          <w:rFonts w:ascii="Verdana" w:hAnsi="Verdana" w:cs="Arial"/>
          <w:b/>
          <w:color w:val="000000"/>
          <w:sz w:val="16"/>
          <w:szCs w:val="16"/>
        </w:rPr>
        <w:t>D</w:t>
      </w:r>
      <w:r>
        <w:rPr>
          <w:rFonts w:ascii="Verdana" w:hAnsi="Verdana" w:cs="Arial"/>
          <w:color w:val="000000"/>
          <w:sz w:val="16"/>
          <w:szCs w:val="16"/>
        </w:rPr>
        <w:t xml:space="preserve"> che per la prima volta decide</w:t>
      </w:r>
      <w:r w:rsidR="00682C1B" w:rsidRPr="009A7F97">
        <w:rPr>
          <w:rFonts w:ascii="Verdana" w:hAnsi="Verdana" w:cs="Arial"/>
          <w:color w:val="000000"/>
          <w:sz w:val="16"/>
          <w:szCs w:val="16"/>
        </w:rPr>
        <w:t xml:space="preserve"> di </w:t>
      </w:r>
      <w:r w:rsidR="00682C1B" w:rsidRPr="009A7F97">
        <w:rPr>
          <w:rFonts w:ascii="Verdana" w:hAnsi="Verdana" w:cs="Arial"/>
          <w:b/>
          <w:bCs/>
          <w:color w:val="000000"/>
          <w:sz w:val="16"/>
          <w:szCs w:val="16"/>
        </w:rPr>
        <w:t>AFFILIARSI</w:t>
      </w:r>
      <w:r w:rsidR="00682C1B" w:rsidRPr="009A7F97">
        <w:rPr>
          <w:rFonts w:ascii="Verdana" w:hAnsi="Verdana" w:cs="Arial"/>
          <w:color w:val="000000"/>
          <w:sz w:val="16"/>
          <w:szCs w:val="16"/>
        </w:rPr>
        <w:t xml:space="preserve"> alla FISI deve rivolgersi al Comitato Regionale (</w:t>
      </w:r>
      <w:r w:rsidR="00682C1B" w:rsidRPr="009A7F97">
        <w:rPr>
          <w:rFonts w:ascii="Verdana" w:hAnsi="Verdana" w:cs="Arial"/>
          <w:b/>
          <w:color w:val="000000"/>
          <w:sz w:val="16"/>
          <w:szCs w:val="16"/>
        </w:rPr>
        <w:t>CR</w:t>
      </w:r>
      <w:r w:rsidR="00682C1B" w:rsidRPr="009A7F97">
        <w:rPr>
          <w:rFonts w:ascii="Verdana" w:hAnsi="Verdana" w:cs="Arial"/>
          <w:color w:val="000000"/>
          <w:sz w:val="16"/>
          <w:szCs w:val="16"/>
        </w:rPr>
        <w:t xml:space="preserve">) territorialmente competente, che fornirà </w:t>
      </w:r>
      <w:r w:rsidR="00FF5466">
        <w:rPr>
          <w:rFonts w:ascii="Verdana" w:hAnsi="Verdana" w:cs="Arial"/>
          <w:color w:val="000000"/>
          <w:sz w:val="16"/>
          <w:szCs w:val="16"/>
        </w:rPr>
        <w:t xml:space="preserve">tutta la necessaria assistenza. </w:t>
      </w:r>
      <w:r w:rsidR="00682C1B" w:rsidRPr="009A7F97">
        <w:rPr>
          <w:rFonts w:ascii="Verdana" w:hAnsi="Verdana" w:cs="Arial"/>
          <w:color w:val="000000"/>
          <w:sz w:val="16"/>
          <w:szCs w:val="16"/>
        </w:rPr>
        <w:t xml:space="preserve">L'elenco dei </w:t>
      </w:r>
      <w:r w:rsidR="00682C1B" w:rsidRPr="009A7F97">
        <w:rPr>
          <w:rFonts w:ascii="Verdana" w:hAnsi="Verdana" w:cs="Arial"/>
          <w:b/>
          <w:color w:val="000000"/>
          <w:sz w:val="16"/>
          <w:szCs w:val="16"/>
        </w:rPr>
        <w:t>CR</w:t>
      </w:r>
      <w:r w:rsidR="00682C1B" w:rsidRPr="009A7F97">
        <w:rPr>
          <w:rFonts w:ascii="Verdana" w:hAnsi="Verdana" w:cs="Arial"/>
          <w:color w:val="000000"/>
          <w:sz w:val="16"/>
          <w:szCs w:val="16"/>
        </w:rPr>
        <w:t xml:space="preserve"> è disponibile sul sito </w:t>
      </w:r>
      <w:hyperlink r:id="rId8" w:history="1">
        <w:r w:rsidR="00682C1B" w:rsidRPr="009A7F97">
          <w:rPr>
            <w:rStyle w:val="Collegamentoipertestuale"/>
            <w:rFonts w:ascii="Verdana" w:hAnsi="Verdana" w:cs="Arial"/>
            <w:sz w:val="16"/>
            <w:szCs w:val="16"/>
          </w:rPr>
          <w:t>http://www.fisi.org/federazione/trova-la-fisi</w:t>
        </w:r>
      </w:hyperlink>
      <w:r w:rsidR="00682C1B" w:rsidRPr="009A7F97">
        <w:rPr>
          <w:rStyle w:val="Collegamentoipertestuale"/>
          <w:rFonts w:ascii="Verdana" w:hAnsi="Verdana" w:cs="Arial"/>
          <w:sz w:val="16"/>
          <w:szCs w:val="16"/>
        </w:rPr>
        <w:t xml:space="preserve"> </w:t>
      </w:r>
    </w:p>
    <w:p w:rsidR="00682C1B" w:rsidRPr="00E50265" w:rsidRDefault="00682C1B" w:rsidP="00DE4524">
      <w:pPr>
        <w:tabs>
          <w:tab w:val="left" w:pos="284"/>
        </w:tabs>
        <w:jc w:val="both"/>
        <w:rPr>
          <w:rFonts w:ascii="Verdana" w:hAnsi="Verdana" w:cs="Arial"/>
          <w:b/>
          <w:color w:val="FF0000"/>
          <w:sz w:val="16"/>
          <w:szCs w:val="16"/>
          <w:u w:val="single"/>
        </w:rPr>
      </w:pPr>
    </w:p>
    <w:p w:rsidR="00DE4524" w:rsidRPr="00E73F9A" w:rsidRDefault="00DE4524" w:rsidP="0020556E">
      <w:pPr>
        <w:jc w:val="both"/>
        <w:rPr>
          <w:rFonts w:ascii="Verdana" w:hAnsi="Verdana" w:cs="Arial"/>
          <w:b/>
          <w:bCs/>
          <w:color w:val="FF0000"/>
          <w:sz w:val="16"/>
          <w:szCs w:val="16"/>
          <w:highlight w:val="yellow"/>
          <w:u w:val="single"/>
        </w:rPr>
      </w:pPr>
      <w:r w:rsidRPr="00E73F9A">
        <w:rPr>
          <w:rFonts w:ascii="Verdana" w:hAnsi="Verdana" w:cs="Arial"/>
          <w:b/>
          <w:bCs/>
          <w:color w:val="FF0000"/>
          <w:sz w:val="16"/>
          <w:szCs w:val="16"/>
          <w:highlight w:val="yellow"/>
          <w:u w:val="single"/>
        </w:rPr>
        <w:t>IMPORTANTE!</w:t>
      </w:r>
    </w:p>
    <w:p w:rsidR="00DE4524" w:rsidRPr="00E73F9A" w:rsidRDefault="00DE4524" w:rsidP="0020556E">
      <w:pPr>
        <w:jc w:val="both"/>
        <w:rPr>
          <w:rFonts w:ascii="Verdana" w:hAnsi="Verdana" w:cs="Arial"/>
          <w:b/>
          <w:bCs/>
          <w:color w:val="FF0000"/>
          <w:sz w:val="16"/>
          <w:szCs w:val="16"/>
          <w:highlight w:val="yellow"/>
        </w:rPr>
      </w:pPr>
      <w:r w:rsidRPr="00E73F9A">
        <w:rPr>
          <w:rFonts w:ascii="Verdana" w:hAnsi="Verdana" w:cs="Arial"/>
          <w:b/>
          <w:bCs/>
          <w:color w:val="FF0000"/>
          <w:sz w:val="16"/>
          <w:szCs w:val="16"/>
          <w:highlight w:val="yellow"/>
        </w:rPr>
        <w:t>A seguito dell’entrata in vigore del Nuovo Statuto Federale le date di inizio e termine della Stagione Sportiva sono state modificate portandole rispettivamente al 1° giugno (inizio) e al 31 maggio (termine).</w:t>
      </w:r>
    </w:p>
    <w:p w:rsidR="00DE4524" w:rsidRPr="00E73F9A" w:rsidRDefault="00DE4524" w:rsidP="0020556E">
      <w:pPr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E73F9A">
        <w:rPr>
          <w:rFonts w:ascii="Verdana" w:hAnsi="Verdana" w:cs="Arial"/>
          <w:b/>
          <w:bCs/>
          <w:color w:val="FF0000"/>
          <w:sz w:val="16"/>
          <w:szCs w:val="16"/>
          <w:highlight w:val="yellow"/>
        </w:rPr>
        <w:t xml:space="preserve">Pertanto il periodo di decorrenza della Stagione di </w:t>
      </w:r>
      <w:r w:rsidR="00677EE6" w:rsidRPr="00E73F9A">
        <w:rPr>
          <w:rFonts w:ascii="Verdana" w:hAnsi="Verdana" w:cs="Arial"/>
          <w:b/>
          <w:bCs/>
          <w:color w:val="FF0000"/>
          <w:sz w:val="16"/>
          <w:szCs w:val="16"/>
          <w:highlight w:val="yellow"/>
        </w:rPr>
        <w:t>A</w:t>
      </w:r>
      <w:r w:rsidRPr="00E73F9A">
        <w:rPr>
          <w:rFonts w:ascii="Verdana" w:hAnsi="Verdana" w:cs="Arial"/>
          <w:b/>
          <w:bCs/>
          <w:color w:val="FF0000"/>
          <w:sz w:val="16"/>
          <w:szCs w:val="16"/>
          <w:highlight w:val="yellow"/>
        </w:rPr>
        <w:t>ffiliazione e Tesseramento</w:t>
      </w:r>
      <w:r w:rsidR="00677EE6" w:rsidRPr="00E73F9A">
        <w:rPr>
          <w:rFonts w:ascii="Verdana" w:hAnsi="Verdana" w:cs="Arial"/>
          <w:b/>
          <w:bCs/>
          <w:color w:val="FF0000"/>
          <w:sz w:val="16"/>
          <w:szCs w:val="16"/>
          <w:highlight w:val="yellow"/>
        </w:rPr>
        <w:t xml:space="preserve"> Soci</w:t>
      </w:r>
      <w:r w:rsidRPr="00E73F9A">
        <w:rPr>
          <w:rFonts w:ascii="Verdana" w:hAnsi="Verdana" w:cs="Arial"/>
          <w:b/>
          <w:bCs/>
          <w:color w:val="FF0000"/>
          <w:sz w:val="16"/>
          <w:szCs w:val="16"/>
          <w:highlight w:val="yellow"/>
        </w:rPr>
        <w:t>, solo per questa Stagione, è fissato con inizio al 1° ottobre 2019 e termine al 31 maggio 2020.</w:t>
      </w:r>
    </w:p>
    <w:p w:rsidR="0020556E" w:rsidRPr="0020556E" w:rsidRDefault="0020556E" w:rsidP="0020556E">
      <w:pPr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F4393D" w:rsidRPr="009A7F97" w:rsidRDefault="00F4393D" w:rsidP="00F4393D">
      <w:pPr>
        <w:numPr>
          <w:ilvl w:val="0"/>
          <w:numId w:val="7"/>
        </w:numPr>
        <w:tabs>
          <w:tab w:val="clear" w:pos="360"/>
          <w:tab w:val="left" w:pos="284"/>
        </w:tabs>
        <w:ind w:left="284" w:hanging="284"/>
        <w:jc w:val="both"/>
        <w:rPr>
          <w:rFonts w:ascii="Verdana" w:hAnsi="Verdana" w:cs="Arial"/>
          <w:sz w:val="16"/>
          <w:szCs w:val="16"/>
        </w:rPr>
      </w:pPr>
      <w:r w:rsidRPr="009A7F97">
        <w:rPr>
          <w:rFonts w:ascii="Verdana" w:hAnsi="Verdana" w:cs="Arial"/>
          <w:bCs/>
          <w:sz w:val="16"/>
          <w:szCs w:val="16"/>
        </w:rPr>
        <w:t xml:space="preserve">L’ </w:t>
      </w:r>
      <w:r w:rsidRPr="009A7F97">
        <w:rPr>
          <w:rFonts w:ascii="Verdana" w:hAnsi="Verdana" w:cs="Arial"/>
          <w:b/>
          <w:sz w:val="16"/>
          <w:szCs w:val="16"/>
        </w:rPr>
        <w:t xml:space="preserve">Affiliazione </w:t>
      </w:r>
      <w:r w:rsidR="00E3115C">
        <w:rPr>
          <w:rFonts w:ascii="Verdana" w:hAnsi="Verdana" w:cs="Arial"/>
          <w:bCs/>
          <w:sz w:val="16"/>
          <w:szCs w:val="16"/>
        </w:rPr>
        <w:t>della</w:t>
      </w:r>
      <w:r w:rsidRPr="009A7F97">
        <w:rPr>
          <w:rFonts w:ascii="Verdana" w:hAnsi="Verdana" w:cs="Arial"/>
          <w:bCs/>
          <w:sz w:val="16"/>
          <w:szCs w:val="16"/>
        </w:rPr>
        <w:t xml:space="preserve"> </w:t>
      </w:r>
      <w:r w:rsidR="001862CB" w:rsidRPr="001862CB">
        <w:rPr>
          <w:rFonts w:ascii="Verdana" w:hAnsi="Verdana" w:cs="Arial"/>
          <w:b/>
          <w:bCs/>
          <w:sz w:val="16"/>
          <w:szCs w:val="16"/>
        </w:rPr>
        <w:t>AS</w:t>
      </w:r>
      <w:r w:rsidR="00E068EC">
        <w:rPr>
          <w:rFonts w:ascii="Verdana" w:hAnsi="Verdana" w:cs="Arial"/>
          <w:b/>
          <w:bCs/>
          <w:sz w:val="16"/>
          <w:szCs w:val="16"/>
        </w:rPr>
        <w:t>S</w:t>
      </w:r>
      <w:r w:rsidR="001862CB" w:rsidRPr="001862CB">
        <w:rPr>
          <w:rFonts w:ascii="Verdana" w:hAnsi="Verdana" w:cs="Arial"/>
          <w:b/>
          <w:bCs/>
          <w:sz w:val="16"/>
          <w:szCs w:val="16"/>
        </w:rPr>
        <w:t>D</w:t>
      </w:r>
      <w:r w:rsidRPr="009A7F97">
        <w:rPr>
          <w:rFonts w:ascii="Verdana" w:hAnsi="Verdana" w:cs="Arial"/>
          <w:bCs/>
          <w:sz w:val="16"/>
          <w:szCs w:val="16"/>
        </w:rPr>
        <w:t xml:space="preserve"> decorre dal</w:t>
      </w:r>
      <w:r w:rsidRPr="009A7F97">
        <w:rPr>
          <w:rFonts w:ascii="Verdana" w:hAnsi="Verdana" w:cs="Arial"/>
          <w:sz w:val="16"/>
          <w:szCs w:val="16"/>
        </w:rPr>
        <w:t xml:space="preserve"> </w:t>
      </w:r>
      <w:r w:rsidR="00F31068" w:rsidRPr="009A7F97">
        <w:rPr>
          <w:rFonts w:ascii="Verdana" w:hAnsi="Verdana" w:cs="Arial"/>
          <w:b/>
          <w:bCs/>
          <w:sz w:val="16"/>
          <w:szCs w:val="16"/>
        </w:rPr>
        <w:t>1° ottobre 201</w:t>
      </w:r>
      <w:r w:rsidR="00DE4524">
        <w:rPr>
          <w:rFonts w:ascii="Verdana" w:hAnsi="Verdana" w:cs="Arial"/>
          <w:b/>
          <w:bCs/>
          <w:sz w:val="16"/>
          <w:szCs w:val="16"/>
        </w:rPr>
        <w:t>9</w:t>
      </w:r>
      <w:r w:rsidRPr="009A7F97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9A7F97">
        <w:rPr>
          <w:rFonts w:ascii="Verdana" w:hAnsi="Verdana" w:cs="Arial"/>
          <w:bCs/>
          <w:sz w:val="16"/>
          <w:szCs w:val="16"/>
        </w:rPr>
        <w:t>e termina il</w:t>
      </w:r>
      <w:r w:rsidRPr="009A7F97">
        <w:rPr>
          <w:rFonts w:ascii="Verdana" w:hAnsi="Verdana" w:cs="Arial"/>
          <w:b/>
          <w:bCs/>
          <w:sz w:val="16"/>
          <w:szCs w:val="16"/>
        </w:rPr>
        <w:t xml:space="preserve"> 3</w:t>
      </w:r>
      <w:r w:rsidR="00DE4524">
        <w:rPr>
          <w:rFonts w:ascii="Verdana" w:hAnsi="Verdana" w:cs="Arial"/>
          <w:b/>
          <w:bCs/>
          <w:sz w:val="16"/>
          <w:szCs w:val="16"/>
        </w:rPr>
        <w:t>1 maggio</w:t>
      </w:r>
      <w:r w:rsidRPr="009A7F97">
        <w:rPr>
          <w:rFonts w:ascii="Verdana" w:hAnsi="Verdana" w:cs="Arial"/>
          <w:b/>
          <w:bCs/>
          <w:sz w:val="16"/>
          <w:szCs w:val="16"/>
        </w:rPr>
        <w:t xml:space="preserve"> 20</w:t>
      </w:r>
      <w:r w:rsidR="00DE4524">
        <w:rPr>
          <w:rFonts w:ascii="Verdana" w:hAnsi="Verdana" w:cs="Arial"/>
          <w:b/>
          <w:bCs/>
          <w:sz w:val="16"/>
          <w:szCs w:val="16"/>
        </w:rPr>
        <w:t>20</w:t>
      </w:r>
    </w:p>
    <w:p w:rsidR="00F4393D" w:rsidRPr="009A7F97" w:rsidRDefault="001862CB" w:rsidP="00F4393D">
      <w:pPr>
        <w:numPr>
          <w:ilvl w:val="0"/>
          <w:numId w:val="7"/>
        </w:numPr>
        <w:tabs>
          <w:tab w:val="clear" w:pos="360"/>
          <w:tab w:val="left" w:pos="284"/>
        </w:tabs>
        <w:ind w:left="284" w:hanging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La </w:t>
      </w:r>
      <w:r w:rsidRPr="001862CB">
        <w:rPr>
          <w:rFonts w:ascii="Verdana" w:hAnsi="Verdana" w:cs="Arial"/>
          <w:b/>
          <w:sz w:val="16"/>
          <w:szCs w:val="16"/>
        </w:rPr>
        <w:t>AS</w:t>
      </w:r>
      <w:r w:rsidR="00E068EC">
        <w:rPr>
          <w:rFonts w:ascii="Verdana" w:hAnsi="Verdana" w:cs="Arial"/>
          <w:b/>
          <w:sz w:val="16"/>
          <w:szCs w:val="16"/>
        </w:rPr>
        <w:t>S</w:t>
      </w:r>
      <w:r w:rsidRPr="001862CB">
        <w:rPr>
          <w:rFonts w:ascii="Verdana" w:hAnsi="Verdana" w:cs="Arial"/>
          <w:b/>
          <w:sz w:val="16"/>
          <w:szCs w:val="16"/>
        </w:rPr>
        <w:t>D</w:t>
      </w:r>
      <w:r w:rsidR="00F4393D" w:rsidRPr="009A7F97">
        <w:rPr>
          <w:rFonts w:ascii="Verdana" w:hAnsi="Verdana" w:cs="Arial"/>
          <w:sz w:val="16"/>
          <w:szCs w:val="16"/>
        </w:rPr>
        <w:t xml:space="preserve"> p</w:t>
      </w:r>
      <w:r>
        <w:rPr>
          <w:rFonts w:ascii="Verdana" w:hAnsi="Verdana" w:cs="Arial"/>
          <w:sz w:val="16"/>
          <w:szCs w:val="16"/>
        </w:rPr>
        <w:t>uò</w:t>
      </w:r>
      <w:r w:rsidR="00F4393D" w:rsidRPr="009A7F97">
        <w:rPr>
          <w:rFonts w:ascii="Verdana" w:hAnsi="Verdana" w:cs="Arial"/>
          <w:sz w:val="16"/>
          <w:szCs w:val="16"/>
        </w:rPr>
        <w:t xml:space="preserve"> </w:t>
      </w:r>
      <w:r w:rsidR="00F4393D" w:rsidRPr="009A7F97">
        <w:rPr>
          <w:rFonts w:ascii="Verdana" w:hAnsi="Verdana" w:cs="Arial"/>
          <w:b/>
          <w:sz w:val="16"/>
          <w:szCs w:val="16"/>
        </w:rPr>
        <w:t>Affiliarsi</w:t>
      </w:r>
      <w:r w:rsidR="00F4393D" w:rsidRPr="009A7F97">
        <w:rPr>
          <w:rFonts w:ascii="Verdana" w:hAnsi="Verdana" w:cs="Arial"/>
          <w:sz w:val="16"/>
          <w:szCs w:val="16"/>
        </w:rPr>
        <w:t xml:space="preserve"> dal </w:t>
      </w:r>
      <w:r w:rsidR="00F4393D" w:rsidRPr="009A7F97">
        <w:rPr>
          <w:rFonts w:ascii="Verdana" w:hAnsi="Verdana" w:cs="Arial"/>
          <w:b/>
          <w:sz w:val="16"/>
          <w:szCs w:val="16"/>
        </w:rPr>
        <w:t>1° ottobre 20</w:t>
      </w:r>
      <w:r w:rsidR="00BF0410" w:rsidRPr="009A7F97">
        <w:rPr>
          <w:rFonts w:ascii="Verdana" w:hAnsi="Verdana" w:cs="Arial"/>
          <w:b/>
          <w:sz w:val="16"/>
          <w:szCs w:val="16"/>
        </w:rPr>
        <w:t>1</w:t>
      </w:r>
      <w:r w:rsidR="00DE4524">
        <w:rPr>
          <w:rFonts w:ascii="Verdana" w:hAnsi="Verdana" w:cs="Arial"/>
          <w:b/>
          <w:sz w:val="16"/>
          <w:szCs w:val="16"/>
        </w:rPr>
        <w:t>9</w:t>
      </w:r>
      <w:r w:rsidR="00F4393D" w:rsidRPr="009A7F97">
        <w:rPr>
          <w:rFonts w:ascii="Verdana" w:hAnsi="Verdana" w:cs="Arial"/>
          <w:sz w:val="16"/>
          <w:szCs w:val="16"/>
        </w:rPr>
        <w:t xml:space="preserve"> al </w:t>
      </w:r>
      <w:r w:rsidR="00DE4524">
        <w:rPr>
          <w:rFonts w:ascii="Verdana" w:hAnsi="Verdana" w:cs="Arial"/>
          <w:b/>
          <w:sz w:val="16"/>
          <w:szCs w:val="16"/>
        </w:rPr>
        <w:t>31 maggio</w:t>
      </w:r>
      <w:r w:rsidR="00F4393D" w:rsidRPr="009A7F97">
        <w:rPr>
          <w:rFonts w:ascii="Verdana" w:hAnsi="Verdana" w:cs="Arial"/>
          <w:b/>
          <w:sz w:val="16"/>
          <w:szCs w:val="16"/>
        </w:rPr>
        <w:t xml:space="preserve"> 20</w:t>
      </w:r>
      <w:r w:rsidR="00DE4524">
        <w:rPr>
          <w:rFonts w:ascii="Verdana" w:hAnsi="Verdana" w:cs="Arial"/>
          <w:b/>
          <w:sz w:val="16"/>
          <w:szCs w:val="16"/>
        </w:rPr>
        <w:t>20</w:t>
      </w:r>
    </w:p>
    <w:p w:rsidR="00F4393D" w:rsidRPr="009A7F97" w:rsidRDefault="00F4393D" w:rsidP="00F4393D">
      <w:pPr>
        <w:numPr>
          <w:ilvl w:val="0"/>
          <w:numId w:val="7"/>
        </w:numPr>
        <w:tabs>
          <w:tab w:val="clear" w:pos="360"/>
          <w:tab w:val="left" w:pos="284"/>
        </w:tabs>
        <w:ind w:left="284" w:hanging="284"/>
        <w:jc w:val="both"/>
        <w:rPr>
          <w:rFonts w:ascii="Verdana" w:hAnsi="Verdana" w:cs="Arial"/>
          <w:sz w:val="16"/>
          <w:szCs w:val="16"/>
        </w:rPr>
      </w:pPr>
      <w:r w:rsidRPr="009A7F97">
        <w:rPr>
          <w:rFonts w:ascii="Verdana" w:hAnsi="Verdana" w:cs="Arial"/>
          <w:bCs/>
          <w:sz w:val="16"/>
          <w:szCs w:val="16"/>
        </w:rPr>
        <w:t xml:space="preserve">La </w:t>
      </w:r>
      <w:r w:rsidRPr="009A7F97">
        <w:rPr>
          <w:rFonts w:ascii="Verdana" w:hAnsi="Verdana" w:cs="Arial"/>
          <w:b/>
          <w:sz w:val="16"/>
          <w:szCs w:val="16"/>
        </w:rPr>
        <w:t xml:space="preserve">quota di Affiliazione </w:t>
      </w:r>
      <w:r w:rsidRPr="009A7F97">
        <w:rPr>
          <w:rFonts w:ascii="Verdana" w:hAnsi="Verdana" w:cs="Arial"/>
          <w:bCs/>
          <w:sz w:val="16"/>
          <w:szCs w:val="16"/>
        </w:rPr>
        <w:t xml:space="preserve">è </w:t>
      </w:r>
      <w:r w:rsidRPr="009A7F97">
        <w:rPr>
          <w:rFonts w:ascii="Verdana" w:hAnsi="Verdana" w:cs="Arial"/>
          <w:sz w:val="16"/>
          <w:szCs w:val="16"/>
        </w:rPr>
        <w:t xml:space="preserve">di </w:t>
      </w:r>
      <w:r w:rsidR="00FB5870" w:rsidRPr="009A7F97">
        <w:rPr>
          <w:rFonts w:ascii="Verdana" w:hAnsi="Verdana" w:cs="Arial"/>
          <w:b/>
          <w:bCs/>
          <w:sz w:val="16"/>
          <w:szCs w:val="16"/>
        </w:rPr>
        <w:t>€ 5</w:t>
      </w:r>
      <w:r w:rsidR="00682C1B" w:rsidRPr="009A7F97">
        <w:rPr>
          <w:rFonts w:ascii="Verdana" w:hAnsi="Verdana" w:cs="Arial"/>
          <w:b/>
          <w:bCs/>
          <w:sz w:val="16"/>
          <w:szCs w:val="16"/>
        </w:rPr>
        <w:t>0</w:t>
      </w:r>
      <w:r w:rsidRPr="009A7F97">
        <w:rPr>
          <w:rFonts w:ascii="Verdana" w:hAnsi="Verdana" w:cs="Arial"/>
          <w:b/>
          <w:bCs/>
          <w:sz w:val="16"/>
          <w:szCs w:val="16"/>
        </w:rPr>
        <w:t>,00</w:t>
      </w:r>
    </w:p>
    <w:p w:rsidR="00F4393D" w:rsidRPr="009A7F97" w:rsidRDefault="00F4393D" w:rsidP="00F4393D">
      <w:pPr>
        <w:pStyle w:val="Paragrafoelenco"/>
        <w:numPr>
          <w:ilvl w:val="0"/>
          <w:numId w:val="7"/>
        </w:numPr>
        <w:tabs>
          <w:tab w:val="clear" w:pos="360"/>
          <w:tab w:val="left" w:pos="284"/>
        </w:tabs>
        <w:autoSpaceDE w:val="0"/>
        <w:autoSpaceDN w:val="0"/>
        <w:spacing w:line="240" w:lineRule="atLeast"/>
        <w:ind w:left="284" w:hanging="284"/>
        <w:jc w:val="both"/>
        <w:rPr>
          <w:rFonts w:ascii="Verdana" w:hAnsi="Verdana"/>
          <w:color w:val="000000"/>
          <w:sz w:val="16"/>
          <w:szCs w:val="16"/>
        </w:rPr>
      </w:pPr>
      <w:r w:rsidRPr="009A7F97">
        <w:rPr>
          <w:rFonts w:ascii="Verdana" w:hAnsi="Verdana"/>
          <w:bCs/>
          <w:color w:val="000000"/>
          <w:sz w:val="16"/>
          <w:szCs w:val="16"/>
        </w:rPr>
        <w:t>La quota della Tessera FISI Civile è di</w:t>
      </w:r>
      <w:r w:rsidRPr="009A7F97">
        <w:rPr>
          <w:rFonts w:ascii="Verdana" w:hAnsi="Verdana"/>
          <w:b/>
          <w:bCs/>
          <w:color w:val="000000"/>
          <w:sz w:val="16"/>
          <w:szCs w:val="16"/>
        </w:rPr>
        <w:t xml:space="preserve"> € </w:t>
      </w:r>
      <w:r w:rsidR="00682C1B" w:rsidRPr="009A7F97">
        <w:rPr>
          <w:rFonts w:ascii="Verdana" w:hAnsi="Verdana"/>
          <w:b/>
          <w:bCs/>
          <w:color w:val="000000"/>
          <w:sz w:val="16"/>
          <w:szCs w:val="16"/>
        </w:rPr>
        <w:t>3</w:t>
      </w:r>
      <w:r w:rsidR="008952BF">
        <w:rPr>
          <w:rFonts w:ascii="Verdana" w:hAnsi="Verdana"/>
          <w:b/>
          <w:bCs/>
          <w:color w:val="000000"/>
          <w:sz w:val="16"/>
          <w:szCs w:val="16"/>
        </w:rPr>
        <w:t>5</w:t>
      </w:r>
      <w:r w:rsidR="005B339D" w:rsidRPr="009A7F97">
        <w:rPr>
          <w:rFonts w:ascii="Verdana" w:hAnsi="Verdana"/>
          <w:b/>
          <w:bCs/>
          <w:color w:val="000000"/>
          <w:sz w:val="16"/>
          <w:szCs w:val="16"/>
        </w:rPr>
        <w:t>,00</w:t>
      </w:r>
    </w:p>
    <w:p w:rsidR="009A7F97" w:rsidRPr="009A7F97" w:rsidRDefault="00F31068" w:rsidP="009A7F97">
      <w:pPr>
        <w:pStyle w:val="Paragrafoelenco"/>
        <w:numPr>
          <w:ilvl w:val="0"/>
          <w:numId w:val="7"/>
        </w:numPr>
        <w:tabs>
          <w:tab w:val="clear" w:pos="360"/>
          <w:tab w:val="left" w:pos="284"/>
        </w:tabs>
        <w:autoSpaceDE w:val="0"/>
        <w:autoSpaceDN w:val="0"/>
        <w:spacing w:line="240" w:lineRule="atLeast"/>
        <w:ind w:left="284" w:hanging="284"/>
        <w:jc w:val="both"/>
        <w:rPr>
          <w:rFonts w:ascii="Verdana" w:hAnsi="Verdana"/>
          <w:color w:val="000000"/>
          <w:sz w:val="16"/>
          <w:szCs w:val="16"/>
        </w:rPr>
      </w:pPr>
      <w:r w:rsidRPr="009A7F97">
        <w:rPr>
          <w:rFonts w:ascii="Verdana" w:hAnsi="Verdana"/>
          <w:bCs/>
          <w:color w:val="000000"/>
          <w:sz w:val="16"/>
          <w:szCs w:val="16"/>
        </w:rPr>
        <w:t>La quota della Tessera FISI Civile “Giovani” (</w:t>
      </w:r>
      <w:r w:rsidRPr="009A7F97">
        <w:rPr>
          <w:rFonts w:ascii="Verdana" w:hAnsi="Verdana"/>
          <w:bCs/>
          <w:i/>
          <w:color w:val="000000"/>
          <w:sz w:val="16"/>
          <w:szCs w:val="16"/>
        </w:rPr>
        <w:t>sotto i 10 anni</w:t>
      </w:r>
      <w:r w:rsidRPr="009A7F97">
        <w:rPr>
          <w:rFonts w:ascii="Verdana" w:hAnsi="Verdana"/>
          <w:bCs/>
          <w:color w:val="000000"/>
          <w:sz w:val="16"/>
          <w:szCs w:val="16"/>
        </w:rPr>
        <w:t>) è di</w:t>
      </w:r>
      <w:r w:rsidRPr="009A7F97">
        <w:rPr>
          <w:rFonts w:ascii="Verdana" w:hAnsi="Verdana"/>
          <w:b/>
          <w:bCs/>
          <w:color w:val="000000"/>
          <w:sz w:val="16"/>
          <w:szCs w:val="16"/>
        </w:rPr>
        <w:t xml:space="preserve"> € </w:t>
      </w:r>
      <w:r w:rsidR="00682C1B" w:rsidRPr="009A7F97">
        <w:rPr>
          <w:rFonts w:ascii="Verdana" w:hAnsi="Verdana"/>
          <w:b/>
          <w:bCs/>
          <w:color w:val="000000"/>
          <w:sz w:val="16"/>
          <w:szCs w:val="16"/>
        </w:rPr>
        <w:t>20</w:t>
      </w:r>
      <w:r w:rsidRPr="009A7F97">
        <w:rPr>
          <w:rFonts w:ascii="Verdana" w:hAnsi="Verdana"/>
          <w:b/>
          <w:bCs/>
          <w:color w:val="000000"/>
          <w:sz w:val="16"/>
          <w:szCs w:val="16"/>
        </w:rPr>
        <w:t xml:space="preserve">,00 </w:t>
      </w:r>
      <w:r w:rsidRPr="009A7F97">
        <w:rPr>
          <w:rFonts w:ascii="Verdana" w:hAnsi="Verdana"/>
          <w:b/>
          <w:bCs/>
          <w:i/>
          <w:color w:val="FF0000"/>
          <w:sz w:val="16"/>
          <w:szCs w:val="16"/>
        </w:rPr>
        <w:t>(vedi specifiche nella Circolare Tesseramento)</w:t>
      </w:r>
    </w:p>
    <w:p w:rsidR="00682C1B" w:rsidRPr="009A7F97" w:rsidRDefault="00682C1B" w:rsidP="009A7F97">
      <w:pPr>
        <w:pStyle w:val="Paragrafoelenco"/>
        <w:numPr>
          <w:ilvl w:val="0"/>
          <w:numId w:val="7"/>
        </w:numPr>
        <w:tabs>
          <w:tab w:val="clear" w:pos="360"/>
          <w:tab w:val="left" w:pos="284"/>
        </w:tabs>
        <w:autoSpaceDE w:val="0"/>
        <w:autoSpaceDN w:val="0"/>
        <w:spacing w:line="240" w:lineRule="atLeast"/>
        <w:ind w:left="284" w:hanging="284"/>
        <w:jc w:val="both"/>
        <w:rPr>
          <w:rFonts w:ascii="Verdana" w:hAnsi="Verdana"/>
          <w:color w:val="000000"/>
          <w:sz w:val="16"/>
          <w:szCs w:val="16"/>
        </w:rPr>
      </w:pPr>
      <w:r w:rsidRPr="009A7F97">
        <w:rPr>
          <w:rFonts w:ascii="Verdana" w:hAnsi="Verdana" w:cs="Arial"/>
          <w:sz w:val="16"/>
          <w:szCs w:val="16"/>
        </w:rPr>
        <w:t xml:space="preserve">La prima richiesta è di n. </w:t>
      </w:r>
      <w:r w:rsidRPr="00931CD3">
        <w:rPr>
          <w:rFonts w:ascii="Verdana" w:hAnsi="Verdana" w:cs="Arial"/>
          <w:b/>
          <w:bCs/>
          <w:sz w:val="16"/>
          <w:szCs w:val="16"/>
        </w:rPr>
        <w:t>35 Quote Tesseram</w:t>
      </w:r>
      <w:r w:rsidR="00931CD3" w:rsidRPr="00931CD3">
        <w:rPr>
          <w:rFonts w:ascii="Verdana" w:hAnsi="Verdana" w:cs="Arial"/>
          <w:b/>
          <w:bCs/>
          <w:sz w:val="16"/>
          <w:szCs w:val="16"/>
        </w:rPr>
        <w:t>ento obbligatorie</w:t>
      </w:r>
      <w:r w:rsidRPr="00931CD3">
        <w:rPr>
          <w:rFonts w:ascii="Verdana" w:hAnsi="Verdana" w:cs="Arial"/>
          <w:b/>
          <w:bCs/>
          <w:sz w:val="16"/>
          <w:szCs w:val="16"/>
        </w:rPr>
        <w:t>.</w:t>
      </w:r>
    </w:p>
    <w:p w:rsidR="00682C1B" w:rsidRPr="009A7F97" w:rsidRDefault="00682C1B" w:rsidP="00682C1B">
      <w:pPr>
        <w:jc w:val="both"/>
        <w:rPr>
          <w:rFonts w:ascii="Verdana" w:hAnsi="Verdana" w:cs="Arial"/>
          <w:b/>
          <w:sz w:val="16"/>
          <w:szCs w:val="16"/>
        </w:rPr>
      </w:pPr>
    </w:p>
    <w:p w:rsidR="00682C1B" w:rsidRPr="009A7F97" w:rsidRDefault="00682C1B" w:rsidP="00682C1B">
      <w:pPr>
        <w:rPr>
          <w:rFonts w:ascii="Verdana" w:hAnsi="Verdana" w:cs="Arial"/>
          <w:color w:val="FF0000"/>
          <w:sz w:val="16"/>
          <w:szCs w:val="16"/>
        </w:rPr>
      </w:pPr>
      <w:r w:rsidRPr="009A7F97">
        <w:rPr>
          <w:rFonts w:ascii="Verdana" w:hAnsi="Verdana" w:cs="Arial"/>
          <w:color w:val="FF0000"/>
          <w:sz w:val="16"/>
          <w:szCs w:val="16"/>
        </w:rPr>
        <w:t xml:space="preserve">La </w:t>
      </w:r>
      <w:r w:rsidR="001862CB" w:rsidRPr="001862CB">
        <w:rPr>
          <w:rFonts w:ascii="Verdana" w:hAnsi="Verdana" w:cs="Arial"/>
          <w:b/>
          <w:color w:val="FF0000"/>
          <w:sz w:val="16"/>
          <w:szCs w:val="16"/>
        </w:rPr>
        <w:t>ASD</w:t>
      </w:r>
      <w:r w:rsidRPr="009A7F97">
        <w:rPr>
          <w:rFonts w:ascii="Verdana" w:hAnsi="Verdana" w:cs="Arial"/>
          <w:color w:val="FF0000"/>
          <w:sz w:val="16"/>
          <w:szCs w:val="16"/>
        </w:rPr>
        <w:t xml:space="preserve"> deve predisporre i seguenti basilari atti reperibili sul sito federale al seguente link diretto </w:t>
      </w:r>
      <w:hyperlink r:id="rId9" w:history="1">
        <w:r w:rsidRPr="009A7F97">
          <w:rPr>
            <w:rStyle w:val="Collegamentoipertestuale"/>
            <w:rFonts w:ascii="Verdana" w:hAnsi="Verdana" w:cs="Arial"/>
            <w:sz w:val="16"/>
            <w:szCs w:val="16"/>
          </w:rPr>
          <w:t>http://www.fisi.org/federazione/tesseramento/documentazioni</w:t>
        </w:r>
      </w:hyperlink>
      <w:r w:rsidRPr="009A7F97">
        <w:rPr>
          <w:rFonts w:ascii="Verdana" w:hAnsi="Verdana" w:cs="Arial"/>
          <w:color w:val="FF0000"/>
          <w:sz w:val="16"/>
          <w:szCs w:val="16"/>
        </w:rPr>
        <w:t xml:space="preserve"> </w:t>
      </w:r>
    </w:p>
    <w:p w:rsidR="00682C1B" w:rsidRPr="009A7F97" w:rsidRDefault="00682C1B" w:rsidP="00682C1B">
      <w:pPr>
        <w:rPr>
          <w:rFonts w:ascii="Verdana" w:hAnsi="Verdana" w:cs="Arial"/>
          <w:color w:val="FF0000"/>
          <w:sz w:val="16"/>
          <w:szCs w:val="16"/>
        </w:rPr>
      </w:pPr>
    </w:p>
    <w:p w:rsidR="00682C1B" w:rsidRPr="009A7F97" w:rsidRDefault="00682C1B" w:rsidP="00682C1B">
      <w:pPr>
        <w:numPr>
          <w:ilvl w:val="0"/>
          <w:numId w:val="11"/>
        </w:numPr>
        <w:tabs>
          <w:tab w:val="left" w:pos="426"/>
          <w:tab w:val="left" w:pos="2552"/>
        </w:tabs>
        <w:ind w:left="426" w:hanging="426"/>
        <w:rPr>
          <w:rFonts w:ascii="Verdana" w:hAnsi="Verdana" w:cs="Arial"/>
          <w:color w:val="FF0000"/>
          <w:sz w:val="16"/>
          <w:szCs w:val="16"/>
        </w:rPr>
      </w:pPr>
      <w:r w:rsidRPr="009A7F97">
        <w:rPr>
          <w:rFonts w:ascii="Verdana" w:hAnsi="Verdana" w:cs="Arial"/>
          <w:color w:val="FF0000"/>
          <w:sz w:val="16"/>
          <w:szCs w:val="16"/>
        </w:rPr>
        <w:t>Atto Costitutivo</w:t>
      </w:r>
    </w:p>
    <w:p w:rsidR="00682C1B" w:rsidRPr="009A7F97" w:rsidRDefault="008920E1" w:rsidP="00682C1B">
      <w:pPr>
        <w:numPr>
          <w:ilvl w:val="0"/>
          <w:numId w:val="11"/>
        </w:numPr>
        <w:tabs>
          <w:tab w:val="left" w:pos="426"/>
          <w:tab w:val="left" w:pos="2552"/>
        </w:tabs>
        <w:ind w:left="426" w:hanging="426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color w:val="FF0000"/>
          <w:sz w:val="16"/>
          <w:szCs w:val="16"/>
        </w:rPr>
        <w:t xml:space="preserve">Statuto Sociale </w:t>
      </w:r>
      <w:r w:rsidR="00682C1B" w:rsidRPr="009A7F97">
        <w:rPr>
          <w:rFonts w:ascii="Verdana" w:hAnsi="Verdana" w:cs="Arial"/>
          <w:i/>
          <w:color w:val="FF0000"/>
          <w:sz w:val="16"/>
          <w:szCs w:val="16"/>
        </w:rPr>
        <w:t xml:space="preserve">(Vedi Statuto Tipo </w:t>
      </w:r>
      <w:r w:rsidR="001862CB">
        <w:rPr>
          <w:rFonts w:ascii="Verdana" w:hAnsi="Verdana" w:cs="Arial"/>
          <w:i/>
          <w:color w:val="FF0000"/>
          <w:sz w:val="16"/>
          <w:szCs w:val="16"/>
        </w:rPr>
        <w:t>AS</w:t>
      </w:r>
      <w:r w:rsidR="00E068EC">
        <w:rPr>
          <w:rFonts w:ascii="Verdana" w:hAnsi="Verdana" w:cs="Arial"/>
          <w:i/>
          <w:color w:val="FF0000"/>
          <w:sz w:val="16"/>
          <w:szCs w:val="16"/>
        </w:rPr>
        <w:t>S</w:t>
      </w:r>
      <w:r w:rsidR="001862CB">
        <w:rPr>
          <w:rFonts w:ascii="Verdana" w:hAnsi="Verdana" w:cs="Arial"/>
          <w:i/>
          <w:color w:val="FF0000"/>
          <w:sz w:val="16"/>
          <w:szCs w:val="16"/>
        </w:rPr>
        <w:t>D</w:t>
      </w:r>
      <w:r w:rsidR="00682C1B" w:rsidRPr="009A7F97">
        <w:rPr>
          <w:rFonts w:ascii="Verdana" w:hAnsi="Verdana" w:cs="Arial"/>
          <w:i/>
          <w:color w:val="FF0000"/>
          <w:sz w:val="16"/>
          <w:szCs w:val="16"/>
        </w:rPr>
        <w:t>)</w:t>
      </w:r>
    </w:p>
    <w:p w:rsidR="00682C1B" w:rsidRPr="009A7F97" w:rsidRDefault="00682C1B" w:rsidP="00682C1B">
      <w:pPr>
        <w:tabs>
          <w:tab w:val="left" w:pos="426"/>
          <w:tab w:val="left" w:pos="2552"/>
        </w:tabs>
        <w:ind w:left="426"/>
        <w:rPr>
          <w:rFonts w:ascii="Verdana" w:hAnsi="Verdana" w:cs="Arial"/>
          <w:color w:val="FF0000"/>
          <w:sz w:val="16"/>
          <w:szCs w:val="16"/>
        </w:rPr>
      </w:pPr>
    </w:p>
    <w:p w:rsidR="00682C1B" w:rsidRPr="009A7F97" w:rsidRDefault="00682C1B" w:rsidP="00682C1B">
      <w:pPr>
        <w:autoSpaceDE w:val="0"/>
        <w:autoSpaceDN w:val="0"/>
        <w:ind w:left="360"/>
        <w:jc w:val="both"/>
        <w:rPr>
          <w:rFonts w:ascii="Verdana" w:hAnsi="Verdana" w:cs="Arial"/>
          <w:b/>
          <w:bCs/>
          <w:color w:val="FF0000"/>
          <w:sz w:val="16"/>
          <w:szCs w:val="16"/>
          <w:u w:val="single"/>
        </w:rPr>
      </w:pPr>
      <w:r w:rsidRPr="009A7F97">
        <w:rPr>
          <w:rFonts w:ascii="Verdana" w:hAnsi="Verdana" w:cs="Arial"/>
          <w:b/>
          <w:bCs/>
          <w:color w:val="FF0000"/>
          <w:sz w:val="16"/>
          <w:szCs w:val="16"/>
          <w:u w:val="single"/>
        </w:rPr>
        <w:t>Importante!</w:t>
      </w:r>
    </w:p>
    <w:p w:rsidR="00682C1B" w:rsidRPr="009A7F97" w:rsidRDefault="00682C1B" w:rsidP="00682C1B">
      <w:pPr>
        <w:autoSpaceDE w:val="0"/>
        <w:autoSpaceDN w:val="0"/>
        <w:ind w:left="360"/>
        <w:jc w:val="both"/>
        <w:rPr>
          <w:rFonts w:ascii="Verdana" w:hAnsi="Verdana" w:cs="Arial"/>
          <w:color w:val="FF0000"/>
          <w:sz w:val="16"/>
          <w:szCs w:val="16"/>
        </w:rPr>
      </w:pPr>
      <w:r w:rsidRPr="009A7F97">
        <w:rPr>
          <w:rFonts w:ascii="Verdana" w:hAnsi="Verdana" w:cs="Arial"/>
          <w:color w:val="FF0000"/>
          <w:sz w:val="16"/>
          <w:szCs w:val="16"/>
        </w:rPr>
        <w:t>Qualsiasi Statuto deve essere verificato dall'ufficio Tesseramento della FISI, pertanto la definizione della sua “conformità” dipenderà dal tempo necessario per tale computo.</w:t>
      </w:r>
    </w:p>
    <w:p w:rsidR="00682C1B" w:rsidRPr="009A7F97" w:rsidRDefault="00682C1B" w:rsidP="00682C1B">
      <w:pPr>
        <w:autoSpaceDE w:val="0"/>
        <w:autoSpaceDN w:val="0"/>
        <w:ind w:left="360"/>
        <w:jc w:val="both"/>
        <w:rPr>
          <w:rFonts w:ascii="Verdana" w:hAnsi="Verdana" w:cs="Arial"/>
          <w:b/>
          <w:color w:val="FF0000"/>
          <w:sz w:val="16"/>
          <w:szCs w:val="16"/>
        </w:rPr>
      </w:pPr>
      <w:r w:rsidRPr="009A7F97">
        <w:rPr>
          <w:rFonts w:ascii="Verdana" w:hAnsi="Verdana" w:cs="Arial"/>
          <w:color w:val="FF0000"/>
          <w:sz w:val="16"/>
          <w:szCs w:val="16"/>
        </w:rPr>
        <w:t xml:space="preserve">Si consiglia di adottare lo </w:t>
      </w:r>
      <w:r w:rsidRPr="009A7F97">
        <w:rPr>
          <w:rFonts w:ascii="Verdana" w:hAnsi="Verdana" w:cs="Arial"/>
          <w:b/>
          <w:color w:val="FF0000"/>
          <w:sz w:val="16"/>
          <w:szCs w:val="16"/>
        </w:rPr>
        <w:t xml:space="preserve">Statuto Tipo </w:t>
      </w:r>
      <w:r w:rsidRPr="009A7F97">
        <w:rPr>
          <w:rFonts w:ascii="Verdana" w:hAnsi="Verdana" w:cs="Arial"/>
          <w:color w:val="FF0000"/>
          <w:sz w:val="16"/>
          <w:szCs w:val="16"/>
        </w:rPr>
        <w:t>presente sul sito federale</w:t>
      </w:r>
      <w:r w:rsidRPr="009A7F97">
        <w:rPr>
          <w:rFonts w:ascii="Verdana" w:hAnsi="Verdana" w:cs="Arial"/>
          <w:b/>
          <w:color w:val="FF0000"/>
          <w:sz w:val="16"/>
          <w:szCs w:val="16"/>
        </w:rPr>
        <w:t>.</w:t>
      </w:r>
    </w:p>
    <w:p w:rsidR="00682C1B" w:rsidRPr="009A7F97" w:rsidRDefault="00682C1B" w:rsidP="00682C1B">
      <w:pPr>
        <w:autoSpaceDE w:val="0"/>
        <w:autoSpaceDN w:val="0"/>
        <w:ind w:left="360"/>
        <w:jc w:val="both"/>
        <w:rPr>
          <w:rFonts w:ascii="Verdana" w:hAnsi="Verdana" w:cs="Arial"/>
          <w:color w:val="FF0000"/>
          <w:sz w:val="16"/>
          <w:szCs w:val="16"/>
        </w:rPr>
      </w:pPr>
      <w:r w:rsidRPr="009A7F97">
        <w:rPr>
          <w:rFonts w:ascii="Verdana" w:hAnsi="Verdana" w:cs="Arial"/>
          <w:color w:val="FF0000"/>
          <w:sz w:val="16"/>
          <w:szCs w:val="16"/>
        </w:rPr>
        <w:t>Si consiglia di far visionare gli Atti all’ufficio Tesseramento prima di procedere con la registrazione</w:t>
      </w:r>
      <w:r w:rsidR="009A7F97">
        <w:rPr>
          <w:rFonts w:ascii="Verdana" w:hAnsi="Verdana" w:cs="Arial"/>
          <w:color w:val="FF0000"/>
          <w:sz w:val="16"/>
          <w:szCs w:val="16"/>
        </w:rPr>
        <w:t xml:space="preserve"> presso l’Agenzia delle Entrate.</w:t>
      </w:r>
    </w:p>
    <w:p w:rsidR="00682C1B" w:rsidRPr="009A7F97" w:rsidRDefault="00682C1B" w:rsidP="00682C1B">
      <w:pPr>
        <w:autoSpaceDE w:val="0"/>
        <w:autoSpaceDN w:val="0"/>
        <w:ind w:left="360"/>
        <w:jc w:val="both"/>
        <w:rPr>
          <w:rFonts w:ascii="Verdana" w:hAnsi="Verdana" w:cs="Arial"/>
          <w:color w:val="FF0000"/>
          <w:sz w:val="16"/>
          <w:szCs w:val="16"/>
        </w:rPr>
      </w:pPr>
      <w:r w:rsidRPr="009A7F97">
        <w:rPr>
          <w:rFonts w:ascii="Verdana" w:hAnsi="Verdana" w:cs="Arial"/>
          <w:color w:val="FF0000"/>
          <w:sz w:val="16"/>
          <w:szCs w:val="16"/>
        </w:rPr>
        <w:t>L’ufficio Tesseramento federale darà parere positivo/negativo sulla conformità degli Atti.</w:t>
      </w:r>
    </w:p>
    <w:p w:rsidR="00682C1B" w:rsidRPr="009A7F97" w:rsidRDefault="00682C1B" w:rsidP="00682C1B">
      <w:pPr>
        <w:autoSpaceDE w:val="0"/>
        <w:autoSpaceDN w:val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682C1B" w:rsidRPr="009A7F97" w:rsidRDefault="00682C1B" w:rsidP="00682C1B">
      <w:pPr>
        <w:pStyle w:val="Titolo1"/>
        <w:rPr>
          <w:rFonts w:ascii="Verdana" w:hAnsi="Verdana" w:cs="Arial"/>
          <w:bCs/>
          <w:i/>
          <w:sz w:val="16"/>
          <w:szCs w:val="16"/>
        </w:rPr>
      </w:pPr>
      <w:r w:rsidRPr="009A7F97">
        <w:rPr>
          <w:rFonts w:ascii="Verdana" w:hAnsi="Verdana" w:cs="Arial"/>
          <w:bCs/>
          <w:i/>
          <w:sz w:val="16"/>
          <w:szCs w:val="16"/>
        </w:rPr>
        <w:t>PROCEDURA</w:t>
      </w:r>
    </w:p>
    <w:p w:rsidR="00682C1B" w:rsidRPr="009A7F97" w:rsidRDefault="00682C1B" w:rsidP="00682C1B">
      <w:pPr>
        <w:autoSpaceDE w:val="0"/>
        <w:autoSpaceDN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9A7F97">
        <w:rPr>
          <w:rFonts w:ascii="Verdana" w:hAnsi="Verdana" w:cs="Arial"/>
          <w:color w:val="000000"/>
          <w:sz w:val="16"/>
          <w:szCs w:val="16"/>
        </w:rPr>
        <w:t xml:space="preserve">Dopo il parere </w:t>
      </w:r>
      <w:r w:rsidR="001502A1">
        <w:rPr>
          <w:rFonts w:ascii="Verdana" w:hAnsi="Verdana" w:cs="Arial"/>
          <w:color w:val="000000"/>
          <w:sz w:val="16"/>
          <w:szCs w:val="16"/>
        </w:rPr>
        <w:t xml:space="preserve">positivo </w:t>
      </w:r>
      <w:r w:rsidRPr="009A7F97">
        <w:rPr>
          <w:rFonts w:ascii="Verdana" w:hAnsi="Verdana" w:cs="Arial"/>
          <w:color w:val="000000"/>
          <w:sz w:val="16"/>
          <w:szCs w:val="16"/>
        </w:rPr>
        <w:t xml:space="preserve">di conformità degli Atti da parte dell’ufficio Tesseramento FISI, la </w:t>
      </w:r>
      <w:r w:rsidR="001862CB" w:rsidRPr="001862CB">
        <w:rPr>
          <w:rFonts w:ascii="Verdana" w:hAnsi="Verdana" w:cs="Arial"/>
          <w:b/>
          <w:color w:val="000000"/>
          <w:sz w:val="16"/>
          <w:szCs w:val="16"/>
        </w:rPr>
        <w:t>AS</w:t>
      </w:r>
      <w:r w:rsidR="00E068EC">
        <w:rPr>
          <w:rFonts w:ascii="Verdana" w:hAnsi="Verdana" w:cs="Arial"/>
          <w:b/>
          <w:color w:val="000000"/>
          <w:sz w:val="16"/>
          <w:szCs w:val="16"/>
        </w:rPr>
        <w:t>S</w:t>
      </w:r>
      <w:r w:rsidR="001862CB" w:rsidRPr="001862CB">
        <w:rPr>
          <w:rFonts w:ascii="Verdana" w:hAnsi="Verdana" w:cs="Arial"/>
          <w:b/>
          <w:color w:val="000000"/>
          <w:sz w:val="16"/>
          <w:szCs w:val="16"/>
        </w:rPr>
        <w:t>D</w:t>
      </w:r>
      <w:r w:rsidRPr="009A7F97">
        <w:rPr>
          <w:rFonts w:ascii="Verdana" w:hAnsi="Verdana" w:cs="Arial"/>
          <w:color w:val="000000"/>
          <w:sz w:val="16"/>
          <w:szCs w:val="16"/>
        </w:rPr>
        <w:t xml:space="preserve"> dovrà completare la richiesta di Affiliazione come sotto riportato:</w:t>
      </w:r>
    </w:p>
    <w:p w:rsidR="00682C1B" w:rsidRPr="009A7F97" w:rsidRDefault="00682C1B" w:rsidP="0016264F">
      <w:pPr>
        <w:numPr>
          <w:ilvl w:val="0"/>
          <w:numId w:val="12"/>
        </w:numPr>
        <w:tabs>
          <w:tab w:val="left" w:pos="284"/>
          <w:tab w:val="left" w:pos="4395"/>
        </w:tabs>
        <w:ind w:left="4395" w:hanging="4395"/>
        <w:rPr>
          <w:rFonts w:ascii="Verdana" w:hAnsi="Verdana" w:cs="Arial"/>
          <w:color w:val="FF0000"/>
          <w:sz w:val="16"/>
          <w:szCs w:val="16"/>
        </w:rPr>
      </w:pPr>
      <w:r w:rsidRPr="009A7F97">
        <w:rPr>
          <w:rFonts w:ascii="Verdana" w:hAnsi="Verdana" w:cs="Arial"/>
          <w:color w:val="FF0000"/>
          <w:sz w:val="16"/>
          <w:szCs w:val="16"/>
        </w:rPr>
        <w:t>Atto Costitutivo</w:t>
      </w:r>
      <w:r w:rsidRPr="009A7F97">
        <w:rPr>
          <w:rFonts w:ascii="Verdana" w:hAnsi="Verdana" w:cs="Arial"/>
          <w:color w:val="FF0000"/>
          <w:sz w:val="16"/>
          <w:szCs w:val="16"/>
        </w:rPr>
        <w:tab/>
      </w:r>
      <w:r w:rsidRPr="009A7F97">
        <w:rPr>
          <w:rFonts w:ascii="Verdana" w:hAnsi="Verdana" w:cs="Arial"/>
          <w:b/>
          <w:i/>
          <w:color w:val="FF0000"/>
          <w:sz w:val="16"/>
          <w:szCs w:val="16"/>
        </w:rPr>
        <w:t>(Registrato presso l’Agenz</w:t>
      </w:r>
      <w:r w:rsidR="001502A1">
        <w:rPr>
          <w:rFonts w:ascii="Verdana" w:hAnsi="Verdana" w:cs="Arial"/>
          <w:b/>
          <w:i/>
          <w:color w:val="FF0000"/>
          <w:sz w:val="16"/>
          <w:szCs w:val="16"/>
        </w:rPr>
        <w:t>ia delle Entrate</w:t>
      </w:r>
      <w:r w:rsidRPr="009A7F97">
        <w:rPr>
          <w:rFonts w:ascii="Verdana" w:hAnsi="Verdana" w:cs="Arial"/>
          <w:b/>
          <w:i/>
          <w:color w:val="FF0000"/>
          <w:sz w:val="16"/>
          <w:szCs w:val="16"/>
        </w:rPr>
        <w:t>)</w:t>
      </w:r>
    </w:p>
    <w:p w:rsidR="00682C1B" w:rsidRPr="009A7F97" w:rsidRDefault="00682C1B" w:rsidP="0016264F">
      <w:pPr>
        <w:numPr>
          <w:ilvl w:val="0"/>
          <w:numId w:val="12"/>
        </w:numPr>
        <w:tabs>
          <w:tab w:val="left" w:pos="284"/>
          <w:tab w:val="left" w:pos="4395"/>
        </w:tabs>
        <w:ind w:left="4395" w:hanging="4395"/>
        <w:rPr>
          <w:rFonts w:ascii="Verdana" w:hAnsi="Verdana" w:cs="Arial"/>
          <w:color w:val="FF0000"/>
          <w:sz w:val="16"/>
          <w:szCs w:val="16"/>
        </w:rPr>
      </w:pPr>
      <w:r w:rsidRPr="009A7F97">
        <w:rPr>
          <w:rFonts w:ascii="Verdana" w:hAnsi="Verdana" w:cs="Arial"/>
          <w:color w:val="FF0000"/>
          <w:sz w:val="16"/>
          <w:szCs w:val="16"/>
        </w:rPr>
        <w:t>Statuto Sociale</w:t>
      </w:r>
      <w:r w:rsidRPr="009A7F97">
        <w:rPr>
          <w:rFonts w:ascii="Verdana" w:hAnsi="Verdana" w:cs="Arial"/>
          <w:color w:val="FF0000"/>
          <w:sz w:val="16"/>
          <w:szCs w:val="16"/>
        </w:rPr>
        <w:tab/>
      </w:r>
      <w:r w:rsidRPr="009A7F97">
        <w:rPr>
          <w:rFonts w:ascii="Verdana" w:hAnsi="Verdana" w:cs="Arial"/>
          <w:b/>
          <w:i/>
          <w:color w:val="FF0000"/>
          <w:sz w:val="16"/>
          <w:szCs w:val="16"/>
        </w:rPr>
        <w:t>(Registrato presso l’Agenzia delle Entrate)</w:t>
      </w:r>
    </w:p>
    <w:p w:rsidR="0016264F" w:rsidRDefault="0016264F" w:rsidP="0016264F">
      <w:pPr>
        <w:tabs>
          <w:tab w:val="left" w:pos="284"/>
          <w:tab w:val="left" w:pos="4395"/>
        </w:tabs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color w:val="FF0000"/>
          <w:sz w:val="16"/>
          <w:szCs w:val="16"/>
        </w:rPr>
        <w:tab/>
      </w:r>
    </w:p>
    <w:p w:rsidR="0016264F" w:rsidRPr="009A7F97" w:rsidRDefault="0016264F" w:rsidP="004D75F5">
      <w:pPr>
        <w:tabs>
          <w:tab w:val="left" w:pos="284"/>
          <w:tab w:val="left" w:pos="2552"/>
        </w:tabs>
        <w:ind w:left="284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i/>
          <w:color w:val="FF0000"/>
          <w:sz w:val="16"/>
          <w:szCs w:val="16"/>
          <w:u w:val="single"/>
        </w:rPr>
        <w:t>Nota Atto Costitutivo / Statuto Sociale</w:t>
      </w:r>
    </w:p>
    <w:p w:rsidR="009722FD" w:rsidRDefault="0016264F" w:rsidP="009722FD">
      <w:pPr>
        <w:tabs>
          <w:tab w:val="left" w:pos="284"/>
          <w:tab w:val="left" w:pos="4395"/>
        </w:tabs>
        <w:ind w:left="284" w:hanging="284"/>
        <w:jc w:val="both"/>
        <w:rPr>
          <w:rFonts w:ascii="Verdana" w:hAnsi="Verdana" w:cs="Arial"/>
          <w:i/>
          <w:color w:val="FF0000"/>
          <w:sz w:val="16"/>
          <w:szCs w:val="16"/>
        </w:rPr>
      </w:pPr>
      <w:r>
        <w:rPr>
          <w:rFonts w:ascii="Verdana" w:hAnsi="Verdana" w:cs="Arial"/>
          <w:i/>
          <w:color w:val="FF0000"/>
          <w:sz w:val="16"/>
          <w:szCs w:val="16"/>
        </w:rPr>
        <w:tab/>
        <w:t>L’Atto Costitutivo e/o lo Statuto Sociale devono riportare, ben visibili e comprensibili, i</w:t>
      </w:r>
      <w:r w:rsidR="004D75F5">
        <w:rPr>
          <w:rFonts w:ascii="Verdana" w:hAnsi="Verdana" w:cs="Arial"/>
          <w:i/>
          <w:color w:val="FF0000"/>
          <w:sz w:val="16"/>
          <w:szCs w:val="16"/>
        </w:rPr>
        <w:t xml:space="preserve"> seguenti dati fondamentali rilasciati dal</w:t>
      </w:r>
      <w:r>
        <w:rPr>
          <w:rFonts w:ascii="Verdana" w:hAnsi="Verdana" w:cs="Arial"/>
          <w:i/>
          <w:color w:val="FF0000"/>
          <w:sz w:val="16"/>
          <w:szCs w:val="16"/>
        </w:rPr>
        <w:t>l’Agenzia delle Entrat</w:t>
      </w:r>
      <w:r w:rsidR="004D75F5">
        <w:rPr>
          <w:rFonts w:ascii="Verdana" w:hAnsi="Verdana" w:cs="Arial"/>
          <w:i/>
          <w:color w:val="FF0000"/>
          <w:sz w:val="16"/>
          <w:szCs w:val="16"/>
        </w:rPr>
        <w:t>e:</w:t>
      </w:r>
    </w:p>
    <w:p w:rsidR="004D75F5" w:rsidRPr="004D75F5" w:rsidRDefault="009722FD" w:rsidP="009722FD">
      <w:pPr>
        <w:tabs>
          <w:tab w:val="left" w:pos="284"/>
          <w:tab w:val="left" w:pos="4395"/>
        </w:tabs>
        <w:ind w:left="284" w:hanging="284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i/>
          <w:color w:val="FF0000"/>
          <w:sz w:val="16"/>
          <w:szCs w:val="16"/>
        </w:rPr>
        <w:tab/>
      </w:r>
      <w:r w:rsidR="004D75F5" w:rsidRPr="009722FD">
        <w:rPr>
          <w:rFonts w:ascii="Verdana" w:hAnsi="Verdana" w:cs="Arial"/>
          <w:b/>
          <w:i/>
          <w:color w:val="FF0000"/>
          <w:sz w:val="16"/>
          <w:szCs w:val="16"/>
        </w:rPr>
        <w:t>Ufficio</w:t>
      </w:r>
      <w:r w:rsidR="004D75F5" w:rsidRPr="009722FD">
        <w:rPr>
          <w:rFonts w:ascii="Verdana" w:hAnsi="Verdana" w:cs="Arial"/>
          <w:i/>
          <w:color w:val="FF0000"/>
          <w:sz w:val="16"/>
          <w:szCs w:val="16"/>
        </w:rPr>
        <w:t xml:space="preserve"> nel quale</w:t>
      </w:r>
      <w:r w:rsidRPr="009722FD">
        <w:rPr>
          <w:rFonts w:ascii="Verdana" w:hAnsi="Verdana" w:cs="Arial"/>
          <w:i/>
          <w:color w:val="FF0000"/>
          <w:sz w:val="16"/>
          <w:szCs w:val="16"/>
        </w:rPr>
        <w:t xml:space="preserve"> sono stati registrati gli atti - </w:t>
      </w:r>
      <w:r w:rsidRPr="009722FD">
        <w:rPr>
          <w:rFonts w:ascii="Verdana" w:hAnsi="Verdana" w:cs="Arial"/>
          <w:b/>
          <w:i/>
          <w:color w:val="FF0000"/>
          <w:sz w:val="16"/>
          <w:szCs w:val="16"/>
        </w:rPr>
        <w:t>Estremi</w:t>
      </w:r>
      <w:r>
        <w:rPr>
          <w:rFonts w:ascii="Verdana" w:hAnsi="Verdana" w:cs="Arial"/>
          <w:i/>
          <w:color w:val="FF0000"/>
          <w:sz w:val="16"/>
          <w:szCs w:val="16"/>
        </w:rPr>
        <w:t xml:space="preserve"> di registrazione - </w:t>
      </w:r>
      <w:r w:rsidR="004D75F5" w:rsidRPr="009722FD">
        <w:rPr>
          <w:rFonts w:ascii="Verdana" w:hAnsi="Verdana" w:cs="Arial"/>
          <w:b/>
          <w:i/>
          <w:color w:val="FF0000"/>
          <w:sz w:val="16"/>
          <w:szCs w:val="16"/>
        </w:rPr>
        <w:t>Numero</w:t>
      </w:r>
      <w:r w:rsidR="004D75F5">
        <w:rPr>
          <w:rFonts w:ascii="Verdana" w:hAnsi="Verdana" w:cs="Arial"/>
          <w:i/>
          <w:color w:val="FF0000"/>
          <w:sz w:val="16"/>
          <w:szCs w:val="16"/>
        </w:rPr>
        <w:t xml:space="preserve"> d’Iscrizione</w:t>
      </w:r>
      <w:r>
        <w:rPr>
          <w:rFonts w:ascii="Verdana" w:hAnsi="Verdana" w:cs="Arial"/>
          <w:i/>
          <w:color w:val="FF0000"/>
          <w:sz w:val="16"/>
          <w:szCs w:val="16"/>
        </w:rPr>
        <w:t>.</w:t>
      </w:r>
    </w:p>
    <w:p w:rsidR="0016264F" w:rsidRPr="004D75F5" w:rsidRDefault="0016264F" w:rsidP="004D75F5">
      <w:pPr>
        <w:tabs>
          <w:tab w:val="left" w:pos="4395"/>
        </w:tabs>
        <w:ind w:left="284"/>
        <w:jc w:val="both"/>
        <w:rPr>
          <w:rFonts w:ascii="Verdana" w:hAnsi="Verdana" w:cs="Arial"/>
          <w:color w:val="FF0000"/>
          <w:sz w:val="16"/>
          <w:szCs w:val="16"/>
        </w:rPr>
      </w:pPr>
      <w:r w:rsidRPr="004D75F5">
        <w:rPr>
          <w:rFonts w:ascii="Verdana" w:hAnsi="Verdana" w:cs="Arial"/>
          <w:i/>
          <w:color w:val="FF0000"/>
          <w:sz w:val="16"/>
          <w:szCs w:val="16"/>
        </w:rPr>
        <w:t>Nel caso in cui il Numero d’Iscrizione fosse ripo</w:t>
      </w:r>
      <w:r w:rsidR="004D75F5">
        <w:rPr>
          <w:rFonts w:ascii="Verdana" w:hAnsi="Verdana" w:cs="Arial"/>
          <w:i/>
          <w:color w:val="FF0000"/>
          <w:sz w:val="16"/>
          <w:szCs w:val="16"/>
        </w:rPr>
        <w:t>rtato sul retro dei documenti, la ASD deve produrne copia ed allegarla agli atti.</w:t>
      </w:r>
    </w:p>
    <w:p w:rsidR="0016264F" w:rsidRDefault="0016264F" w:rsidP="0016264F">
      <w:pPr>
        <w:tabs>
          <w:tab w:val="left" w:pos="284"/>
          <w:tab w:val="left" w:pos="4395"/>
        </w:tabs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color w:val="FF0000"/>
          <w:sz w:val="16"/>
          <w:szCs w:val="16"/>
        </w:rPr>
        <w:tab/>
      </w:r>
    </w:p>
    <w:p w:rsidR="00682C1B" w:rsidRPr="009A7F97" w:rsidRDefault="00682C1B" w:rsidP="0016264F">
      <w:pPr>
        <w:numPr>
          <w:ilvl w:val="0"/>
          <w:numId w:val="12"/>
        </w:numPr>
        <w:tabs>
          <w:tab w:val="left" w:pos="284"/>
          <w:tab w:val="left" w:pos="4395"/>
        </w:tabs>
        <w:ind w:left="4395" w:hanging="4395"/>
        <w:rPr>
          <w:rFonts w:ascii="Verdana" w:hAnsi="Verdana" w:cs="Arial"/>
          <w:color w:val="FF0000"/>
          <w:sz w:val="16"/>
          <w:szCs w:val="16"/>
        </w:rPr>
      </w:pPr>
      <w:r w:rsidRPr="009A7F97">
        <w:rPr>
          <w:rFonts w:ascii="Verdana" w:hAnsi="Verdana" w:cs="Arial"/>
          <w:color w:val="FF0000"/>
          <w:sz w:val="16"/>
          <w:szCs w:val="16"/>
        </w:rPr>
        <w:t>Certificato Codice Fiscale</w:t>
      </w:r>
      <w:r w:rsidRPr="009A7F97">
        <w:rPr>
          <w:rFonts w:ascii="Verdana" w:hAnsi="Verdana" w:cs="Arial"/>
          <w:color w:val="FF0000"/>
          <w:sz w:val="16"/>
          <w:szCs w:val="16"/>
        </w:rPr>
        <w:tab/>
      </w:r>
      <w:r w:rsidRPr="009A7F97">
        <w:rPr>
          <w:rFonts w:ascii="Verdana" w:hAnsi="Verdana" w:cs="Arial"/>
          <w:b/>
          <w:i/>
          <w:color w:val="FF0000"/>
          <w:sz w:val="16"/>
          <w:szCs w:val="16"/>
        </w:rPr>
        <w:t>(Rilasciato dall’Agenzia delle Entrate)</w:t>
      </w:r>
    </w:p>
    <w:p w:rsidR="00682C1B" w:rsidRDefault="00682C1B" w:rsidP="0016264F">
      <w:pPr>
        <w:numPr>
          <w:ilvl w:val="0"/>
          <w:numId w:val="12"/>
        </w:numPr>
        <w:tabs>
          <w:tab w:val="left" w:pos="284"/>
          <w:tab w:val="left" w:pos="4395"/>
        </w:tabs>
        <w:ind w:left="4395" w:hanging="4395"/>
        <w:rPr>
          <w:rFonts w:ascii="Verdana" w:hAnsi="Verdana" w:cs="Arial"/>
          <w:color w:val="FF0000"/>
          <w:sz w:val="16"/>
          <w:szCs w:val="16"/>
        </w:rPr>
      </w:pPr>
      <w:r w:rsidRPr="009A7F97">
        <w:rPr>
          <w:rFonts w:ascii="Verdana" w:hAnsi="Verdana" w:cs="Arial"/>
          <w:color w:val="FF0000"/>
          <w:sz w:val="16"/>
          <w:szCs w:val="16"/>
        </w:rPr>
        <w:t>Mod.20 Affiliazione</w:t>
      </w:r>
      <w:r w:rsidRPr="009A7F97">
        <w:rPr>
          <w:rFonts w:ascii="Verdana" w:hAnsi="Verdana" w:cs="Arial"/>
          <w:color w:val="FF0000"/>
          <w:sz w:val="16"/>
          <w:szCs w:val="16"/>
        </w:rPr>
        <w:tab/>
      </w:r>
      <w:r w:rsidRPr="00E3115C">
        <w:rPr>
          <w:rFonts w:ascii="Verdana" w:hAnsi="Verdana" w:cs="Arial"/>
          <w:b/>
          <w:i/>
          <w:color w:val="FF0000"/>
          <w:sz w:val="16"/>
          <w:szCs w:val="16"/>
        </w:rPr>
        <w:t>(Compilato dal CR nelle parti di pertinenza)</w:t>
      </w:r>
    </w:p>
    <w:p w:rsidR="00682C1B" w:rsidRPr="009A7F97" w:rsidRDefault="00682C1B" w:rsidP="00682C1B">
      <w:pPr>
        <w:autoSpaceDE w:val="0"/>
        <w:autoSpaceDN w:val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682C1B" w:rsidRPr="009A7F97" w:rsidRDefault="00682C1B" w:rsidP="008920E1">
      <w:pPr>
        <w:tabs>
          <w:tab w:val="left" w:pos="284"/>
          <w:tab w:val="left" w:pos="2552"/>
        </w:tabs>
        <w:ind w:left="284"/>
        <w:rPr>
          <w:rFonts w:ascii="Verdana" w:hAnsi="Verdana" w:cs="Arial"/>
          <w:color w:val="FF0000"/>
          <w:sz w:val="16"/>
          <w:szCs w:val="16"/>
        </w:rPr>
      </w:pPr>
      <w:r w:rsidRPr="009A7F97">
        <w:rPr>
          <w:rFonts w:ascii="Verdana" w:hAnsi="Verdana" w:cs="Arial"/>
          <w:b/>
          <w:i/>
          <w:color w:val="FF0000"/>
          <w:sz w:val="16"/>
          <w:szCs w:val="16"/>
          <w:u w:val="single"/>
        </w:rPr>
        <w:t>Nota Mod.20</w:t>
      </w:r>
    </w:p>
    <w:p w:rsidR="00682C1B" w:rsidRDefault="00682C1B" w:rsidP="008920E1">
      <w:pPr>
        <w:tabs>
          <w:tab w:val="left" w:pos="284"/>
          <w:tab w:val="left" w:pos="2552"/>
        </w:tabs>
        <w:ind w:left="284"/>
        <w:rPr>
          <w:rFonts w:ascii="Verdana" w:hAnsi="Verdana" w:cs="Arial"/>
          <w:i/>
          <w:color w:val="FF0000"/>
          <w:sz w:val="16"/>
          <w:szCs w:val="16"/>
        </w:rPr>
      </w:pPr>
      <w:r w:rsidRPr="009A7F97">
        <w:rPr>
          <w:rFonts w:ascii="Verdana" w:hAnsi="Verdana" w:cs="Arial"/>
          <w:i/>
          <w:color w:val="FF0000"/>
          <w:sz w:val="16"/>
          <w:szCs w:val="16"/>
        </w:rPr>
        <w:t>Il Mod.20 deve essere compilato in maniera chiara e leggibile in tutte le sue parti.</w:t>
      </w:r>
    </w:p>
    <w:p w:rsidR="005039BF" w:rsidRPr="009A7F97" w:rsidRDefault="005039BF" w:rsidP="008920E1">
      <w:pPr>
        <w:tabs>
          <w:tab w:val="left" w:pos="284"/>
          <w:tab w:val="left" w:pos="2552"/>
        </w:tabs>
        <w:ind w:left="284"/>
        <w:rPr>
          <w:rFonts w:ascii="Verdana" w:hAnsi="Verdana" w:cs="Arial"/>
          <w:i/>
          <w:color w:val="FF0000"/>
          <w:sz w:val="16"/>
          <w:szCs w:val="16"/>
        </w:rPr>
      </w:pPr>
      <w:r>
        <w:rPr>
          <w:rFonts w:ascii="Verdana" w:hAnsi="Verdana" w:cs="Arial"/>
          <w:i/>
          <w:color w:val="FF0000"/>
          <w:sz w:val="16"/>
          <w:szCs w:val="16"/>
        </w:rPr>
        <w:t>La Società deve anche indicare un proprio indirizzo di posta certificata (PEC).</w:t>
      </w:r>
    </w:p>
    <w:p w:rsidR="00682C1B" w:rsidRPr="009A7F97" w:rsidRDefault="00682C1B" w:rsidP="008920E1">
      <w:pPr>
        <w:tabs>
          <w:tab w:val="left" w:pos="284"/>
          <w:tab w:val="left" w:pos="2552"/>
        </w:tabs>
        <w:ind w:left="284"/>
        <w:rPr>
          <w:rFonts w:ascii="Verdana" w:hAnsi="Verdana" w:cs="Arial"/>
          <w:i/>
          <w:color w:val="FF0000"/>
          <w:sz w:val="16"/>
          <w:szCs w:val="16"/>
        </w:rPr>
      </w:pPr>
      <w:r w:rsidRPr="009A7F97">
        <w:rPr>
          <w:rFonts w:ascii="Verdana" w:hAnsi="Verdana" w:cs="Arial"/>
          <w:i/>
          <w:color w:val="FF0000"/>
          <w:sz w:val="16"/>
          <w:szCs w:val="16"/>
        </w:rPr>
        <w:t>I Codici Fiscali dei componenti il Consiglio Direttivo devono essere esattamente quelli riportati sul tesserino del Codice Fiscale rilasciato dall’Agenzia delle Entrate e/o quelli riportati sulla Tessera Sanitaria.</w:t>
      </w:r>
    </w:p>
    <w:p w:rsidR="00682C1B" w:rsidRDefault="00682C1B" w:rsidP="00682C1B">
      <w:pPr>
        <w:rPr>
          <w:rFonts w:ascii="Verdana" w:hAnsi="Verdana" w:cs="Arial"/>
          <w:color w:val="FF0000"/>
          <w:sz w:val="16"/>
          <w:szCs w:val="16"/>
        </w:rPr>
      </w:pPr>
    </w:p>
    <w:p w:rsidR="00682C1B" w:rsidRPr="009A7F97" w:rsidRDefault="00682C1B" w:rsidP="00682C1B">
      <w:pPr>
        <w:autoSpaceDE w:val="0"/>
        <w:autoSpaceDN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9A7F97">
        <w:rPr>
          <w:rFonts w:ascii="Verdana" w:hAnsi="Verdana" w:cs="Arial"/>
          <w:color w:val="000000"/>
          <w:sz w:val="16"/>
          <w:szCs w:val="16"/>
        </w:rPr>
        <w:t>Il CR deve redigere il “</w:t>
      </w:r>
      <w:r w:rsidRPr="009A7F97">
        <w:rPr>
          <w:rFonts w:ascii="Verdana" w:hAnsi="Verdana" w:cs="Arial"/>
          <w:i/>
          <w:color w:val="000000"/>
          <w:sz w:val="16"/>
          <w:szCs w:val="16"/>
        </w:rPr>
        <w:t>parere del Comitato Regionale</w:t>
      </w:r>
      <w:r w:rsidRPr="009A7F97">
        <w:rPr>
          <w:rFonts w:ascii="Verdana" w:hAnsi="Verdana" w:cs="Arial"/>
          <w:color w:val="000000"/>
          <w:sz w:val="16"/>
          <w:szCs w:val="16"/>
        </w:rPr>
        <w:t>” e completare le parti d</w:t>
      </w:r>
      <w:r w:rsidR="009722FD">
        <w:rPr>
          <w:rFonts w:ascii="Verdana" w:hAnsi="Verdana" w:cs="Arial"/>
          <w:color w:val="000000"/>
          <w:sz w:val="16"/>
          <w:szCs w:val="16"/>
        </w:rPr>
        <w:t xml:space="preserve">i propria pertinenza sul Mod.20; </w:t>
      </w:r>
      <w:r w:rsidRPr="009A7F97">
        <w:rPr>
          <w:rFonts w:ascii="Verdana" w:hAnsi="Verdana" w:cs="Arial"/>
          <w:color w:val="000000"/>
          <w:sz w:val="16"/>
          <w:szCs w:val="16"/>
        </w:rPr>
        <w:t xml:space="preserve">deve inoltrare </w:t>
      </w:r>
      <w:r w:rsidR="008920E1">
        <w:rPr>
          <w:rFonts w:ascii="Verdana" w:hAnsi="Verdana" w:cs="Arial"/>
          <w:color w:val="000000"/>
          <w:sz w:val="16"/>
          <w:szCs w:val="16"/>
        </w:rPr>
        <w:t xml:space="preserve">alla Segreteria Generale FISI </w:t>
      </w:r>
      <w:r w:rsidRPr="009A7F97">
        <w:rPr>
          <w:rFonts w:ascii="Verdana" w:hAnsi="Verdana" w:cs="Arial"/>
          <w:color w:val="000000"/>
          <w:sz w:val="16"/>
          <w:szCs w:val="16"/>
        </w:rPr>
        <w:t xml:space="preserve">tutta </w:t>
      </w:r>
      <w:r w:rsidR="008920E1">
        <w:rPr>
          <w:rFonts w:ascii="Verdana" w:hAnsi="Verdana" w:cs="Arial"/>
          <w:color w:val="000000"/>
          <w:sz w:val="16"/>
          <w:szCs w:val="16"/>
        </w:rPr>
        <w:t xml:space="preserve">la </w:t>
      </w:r>
      <w:r w:rsidRPr="009A7F97">
        <w:rPr>
          <w:rFonts w:ascii="Verdana" w:hAnsi="Verdana" w:cs="Arial"/>
          <w:color w:val="000000"/>
          <w:sz w:val="16"/>
          <w:szCs w:val="16"/>
        </w:rPr>
        <w:t>document</w:t>
      </w:r>
      <w:r w:rsidR="00473FDD">
        <w:rPr>
          <w:rFonts w:ascii="Verdana" w:hAnsi="Verdana" w:cs="Arial"/>
          <w:color w:val="000000"/>
          <w:sz w:val="16"/>
          <w:szCs w:val="16"/>
        </w:rPr>
        <w:t>azione predisposta dalla ASD</w:t>
      </w:r>
      <w:r w:rsidRPr="009A7F97">
        <w:rPr>
          <w:rFonts w:ascii="Verdana" w:hAnsi="Verdana" w:cs="Arial"/>
          <w:color w:val="000000"/>
          <w:sz w:val="16"/>
          <w:szCs w:val="16"/>
        </w:rPr>
        <w:t xml:space="preserve"> compreso:</w:t>
      </w:r>
    </w:p>
    <w:p w:rsidR="00682C1B" w:rsidRPr="009A7F97" w:rsidRDefault="00682C1B" w:rsidP="00682C1B">
      <w:pPr>
        <w:autoSpaceDE w:val="0"/>
        <w:autoSpaceDN w:val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682C1B" w:rsidRPr="009A7F97" w:rsidRDefault="00682C1B" w:rsidP="00682C1B">
      <w:pPr>
        <w:numPr>
          <w:ilvl w:val="0"/>
          <w:numId w:val="12"/>
        </w:numPr>
        <w:tabs>
          <w:tab w:val="left" w:pos="284"/>
          <w:tab w:val="left" w:pos="4253"/>
        </w:tabs>
        <w:ind w:left="284" w:hanging="284"/>
        <w:rPr>
          <w:rFonts w:ascii="Verdana" w:hAnsi="Verdana" w:cs="Arial"/>
          <w:color w:val="FF0000"/>
          <w:sz w:val="16"/>
          <w:szCs w:val="16"/>
        </w:rPr>
      </w:pPr>
      <w:r w:rsidRPr="009A7F97">
        <w:rPr>
          <w:rFonts w:ascii="Verdana" w:hAnsi="Verdana" w:cs="Arial"/>
          <w:color w:val="FF0000"/>
          <w:sz w:val="16"/>
          <w:szCs w:val="16"/>
        </w:rPr>
        <w:t>Parere del CR.</w:t>
      </w:r>
    </w:p>
    <w:p w:rsidR="00682C1B" w:rsidRDefault="00682C1B" w:rsidP="00682C1B">
      <w:pPr>
        <w:autoSpaceDE w:val="0"/>
        <w:autoSpaceDN w:val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682C1B" w:rsidRPr="00E73F9A" w:rsidRDefault="00682C1B" w:rsidP="00624DD8">
      <w:pPr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E73F9A">
        <w:rPr>
          <w:rFonts w:ascii="Verdana" w:hAnsi="Verdana" w:cs="Arial"/>
          <w:b/>
          <w:bCs/>
          <w:color w:val="FF0000"/>
          <w:sz w:val="16"/>
          <w:szCs w:val="16"/>
        </w:rPr>
        <w:t>NON saranno accettate domande di prima AFFILIAZIONE</w:t>
      </w:r>
      <w:r w:rsidR="00624DD8" w:rsidRPr="00E73F9A">
        <w:rPr>
          <w:rFonts w:ascii="Verdana" w:hAnsi="Verdana" w:cs="Arial"/>
          <w:b/>
          <w:bCs/>
          <w:color w:val="FF0000"/>
          <w:sz w:val="16"/>
          <w:szCs w:val="16"/>
        </w:rPr>
        <w:t xml:space="preserve"> </w:t>
      </w:r>
      <w:r w:rsidR="008920E1" w:rsidRPr="00E73F9A">
        <w:rPr>
          <w:rFonts w:ascii="Verdana" w:hAnsi="Verdana" w:cs="Arial"/>
          <w:b/>
          <w:bCs/>
          <w:color w:val="FF0000"/>
          <w:sz w:val="16"/>
          <w:szCs w:val="16"/>
        </w:rPr>
        <w:t>i</w:t>
      </w:r>
      <w:r w:rsidRPr="00E73F9A">
        <w:rPr>
          <w:rFonts w:ascii="Verdana" w:hAnsi="Verdana" w:cs="Arial"/>
          <w:b/>
          <w:bCs/>
          <w:color w:val="FF0000"/>
          <w:sz w:val="16"/>
          <w:szCs w:val="16"/>
        </w:rPr>
        <w:t>ncomplete nella forma e nei contenuti, prive della firma autografa del Legale Rappresentante e del timbro sociale, incomplete nelle sezioni dedicate ai Comitati, mancanti anche di un solo documento di quelli previsti,</w:t>
      </w:r>
      <w:r w:rsidR="00624DD8" w:rsidRPr="00E73F9A">
        <w:rPr>
          <w:rFonts w:ascii="Verdana" w:hAnsi="Verdana" w:cs="Arial"/>
          <w:b/>
          <w:bCs/>
          <w:color w:val="FF0000"/>
          <w:sz w:val="16"/>
          <w:szCs w:val="16"/>
        </w:rPr>
        <w:t xml:space="preserve"> </w:t>
      </w:r>
      <w:r w:rsidRPr="00E73F9A">
        <w:rPr>
          <w:rFonts w:ascii="Verdana" w:hAnsi="Verdana" w:cs="Arial"/>
          <w:b/>
          <w:bCs/>
          <w:color w:val="FF0000"/>
          <w:sz w:val="16"/>
          <w:szCs w:val="16"/>
        </w:rPr>
        <w:t>o difformi da qu</w:t>
      </w:r>
      <w:r w:rsidR="008920E1" w:rsidRPr="00E73F9A">
        <w:rPr>
          <w:rFonts w:ascii="Verdana" w:hAnsi="Verdana" w:cs="Arial"/>
          <w:b/>
          <w:bCs/>
          <w:color w:val="FF0000"/>
          <w:sz w:val="16"/>
          <w:szCs w:val="16"/>
        </w:rPr>
        <w:t>anto previsto nei pu</w:t>
      </w:r>
      <w:r w:rsidR="00EB208F" w:rsidRPr="00E73F9A">
        <w:rPr>
          <w:rFonts w:ascii="Verdana" w:hAnsi="Verdana" w:cs="Arial"/>
          <w:b/>
          <w:bCs/>
          <w:color w:val="FF0000"/>
          <w:sz w:val="16"/>
          <w:szCs w:val="16"/>
        </w:rPr>
        <w:t>nti da 1 a 5</w:t>
      </w:r>
      <w:r w:rsidR="00624DD8" w:rsidRPr="00E73F9A">
        <w:rPr>
          <w:rFonts w:ascii="Verdana" w:hAnsi="Verdana" w:cs="Arial"/>
          <w:b/>
          <w:bCs/>
          <w:color w:val="FF0000"/>
          <w:sz w:val="16"/>
          <w:szCs w:val="16"/>
        </w:rPr>
        <w:t>.</w:t>
      </w:r>
    </w:p>
    <w:p w:rsidR="00E068EC" w:rsidRPr="00E73F9A" w:rsidRDefault="00E068EC" w:rsidP="00624DD8">
      <w:pPr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E73F9A">
        <w:rPr>
          <w:rFonts w:ascii="Verdana" w:hAnsi="Verdana" w:cs="Arial"/>
          <w:b/>
          <w:bCs/>
          <w:color w:val="FF0000"/>
          <w:sz w:val="16"/>
          <w:szCs w:val="16"/>
        </w:rPr>
        <w:t>Tutta la documentazione inviata al CR dev’essere chiara, leggibile ed in formato PDF.</w:t>
      </w:r>
    </w:p>
    <w:p w:rsidR="00682C1B" w:rsidRDefault="00682C1B" w:rsidP="00682C1B">
      <w:pPr>
        <w:autoSpaceDE w:val="0"/>
        <w:autoSpaceDN w:val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9A7F97" w:rsidRPr="00B5208A" w:rsidRDefault="00682C1B" w:rsidP="009A7F97">
      <w:pPr>
        <w:autoSpaceDE w:val="0"/>
        <w:autoSpaceDN w:val="0"/>
        <w:spacing w:line="24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9A7F97">
        <w:rPr>
          <w:rFonts w:ascii="Verdana" w:hAnsi="Verdana" w:cs="Arial"/>
          <w:color w:val="000000"/>
          <w:sz w:val="16"/>
          <w:szCs w:val="16"/>
        </w:rPr>
        <w:t xml:space="preserve">L’Ufficio </w:t>
      </w:r>
      <w:r w:rsidRPr="009A7F97">
        <w:rPr>
          <w:rFonts w:ascii="Verdana" w:hAnsi="Verdana" w:cs="Arial"/>
          <w:b/>
          <w:color w:val="000000"/>
          <w:sz w:val="16"/>
          <w:szCs w:val="16"/>
        </w:rPr>
        <w:t>Tesseramento</w:t>
      </w:r>
      <w:r w:rsidRPr="009A7F97">
        <w:rPr>
          <w:rFonts w:ascii="Verdana" w:hAnsi="Verdana" w:cs="Arial"/>
          <w:color w:val="000000"/>
          <w:sz w:val="16"/>
          <w:szCs w:val="16"/>
        </w:rPr>
        <w:t xml:space="preserve"> federale effettua una verifica supplementare di tutta la documentazione ricevuta dal CR;</w:t>
      </w:r>
      <w:r w:rsidR="009A7F97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9A7F97">
        <w:rPr>
          <w:rFonts w:ascii="Verdana" w:hAnsi="Verdana"/>
          <w:color w:val="000000"/>
          <w:sz w:val="16"/>
          <w:szCs w:val="16"/>
        </w:rPr>
        <w:t xml:space="preserve">in caso positivo </w:t>
      </w:r>
      <w:r w:rsidR="009A7F97" w:rsidRPr="00B5208A">
        <w:rPr>
          <w:rFonts w:ascii="Verdana" w:hAnsi="Verdana"/>
          <w:color w:val="000000"/>
          <w:sz w:val="16"/>
          <w:szCs w:val="16"/>
        </w:rPr>
        <w:t>predispo</w:t>
      </w:r>
      <w:r w:rsidR="009A7F97">
        <w:rPr>
          <w:rFonts w:ascii="Verdana" w:hAnsi="Verdana"/>
          <w:color w:val="000000"/>
          <w:sz w:val="16"/>
          <w:szCs w:val="16"/>
        </w:rPr>
        <w:t>ne</w:t>
      </w:r>
      <w:r w:rsidR="009A7F97" w:rsidRPr="00B5208A">
        <w:rPr>
          <w:rFonts w:ascii="Verdana" w:hAnsi="Verdana"/>
          <w:color w:val="000000"/>
          <w:sz w:val="16"/>
          <w:szCs w:val="16"/>
        </w:rPr>
        <w:t xml:space="preserve"> specifica comunicazione di “conformità” </w:t>
      </w:r>
      <w:r w:rsidR="009A7F97">
        <w:rPr>
          <w:rFonts w:ascii="Verdana" w:hAnsi="Verdana"/>
          <w:color w:val="000000"/>
          <w:sz w:val="16"/>
          <w:szCs w:val="16"/>
        </w:rPr>
        <w:t xml:space="preserve">da sottoporre </w:t>
      </w:r>
      <w:r w:rsidR="009A7F97" w:rsidRPr="00B5208A">
        <w:rPr>
          <w:rFonts w:ascii="Verdana" w:hAnsi="Verdana"/>
          <w:color w:val="000000"/>
          <w:sz w:val="16"/>
          <w:szCs w:val="16"/>
        </w:rPr>
        <w:t>al</w:t>
      </w:r>
      <w:r w:rsidR="00F62394">
        <w:rPr>
          <w:rFonts w:ascii="Verdana" w:hAnsi="Verdana"/>
          <w:color w:val="000000"/>
          <w:sz w:val="16"/>
          <w:szCs w:val="16"/>
        </w:rPr>
        <w:t>la Segreteria Generale</w:t>
      </w:r>
      <w:r w:rsidR="009A7F97">
        <w:rPr>
          <w:rFonts w:ascii="Verdana" w:hAnsi="Verdana"/>
          <w:color w:val="000000"/>
          <w:sz w:val="16"/>
          <w:szCs w:val="16"/>
        </w:rPr>
        <w:t>,</w:t>
      </w:r>
      <w:r w:rsidR="009A7F97" w:rsidRPr="00B5208A">
        <w:rPr>
          <w:rFonts w:ascii="Verdana" w:hAnsi="Verdana"/>
          <w:color w:val="000000"/>
          <w:sz w:val="16"/>
          <w:szCs w:val="16"/>
        </w:rPr>
        <w:t xml:space="preserve"> per </w:t>
      </w:r>
      <w:r w:rsidR="009A7F97">
        <w:rPr>
          <w:rFonts w:ascii="Verdana" w:hAnsi="Verdana"/>
          <w:color w:val="000000"/>
          <w:sz w:val="16"/>
          <w:szCs w:val="16"/>
        </w:rPr>
        <w:t xml:space="preserve">avere </w:t>
      </w:r>
      <w:r w:rsidR="009A7F97" w:rsidRPr="00B5208A">
        <w:rPr>
          <w:rFonts w:ascii="Verdana" w:hAnsi="Verdana"/>
          <w:color w:val="000000"/>
          <w:sz w:val="16"/>
          <w:szCs w:val="16"/>
        </w:rPr>
        <w:t xml:space="preserve">l’autorizzazione alla registrazione nel database federale </w:t>
      </w:r>
      <w:r w:rsidR="009A7F97" w:rsidRPr="00473FDD">
        <w:rPr>
          <w:rFonts w:ascii="Verdana" w:hAnsi="Verdana"/>
          <w:i/>
          <w:color w:val="000000"/>
          <w:sz w:val="16"/>
          <w:szCs w:val="16"/>
        </w:rPr>
        <w:t>(assegnazione “Codice” identificativo)</w:t>
      </w:r>
      <w:r w:rsidR="009A7F97" w:rsidRPr="00B5208A">
        <w:rPr>
          <w:rFonts w:ascii="Verdana" w:hAnsi="Verdana"/>
          <w:color w:val="000000"/>
          <w:sz w:val="16"/>
          <w:szCs w:val="16"/>
        </w:rPr>
        <w:t xml:space="preserve">; </w:t>
      </w:r>
      <w:r w:rsidR="009A7F97" w:rsidRPr="009A7F97">
        <w:rPr>
          <w:rFonts w:ascii="Verdana" w:hAnsi="Verdana" w:cs="Arial"/>
          <w:color w:val="000000"/>
          <w:sz w:val="16"/>
          <w:szCs w:val="16"/>
        </w:rPr>
        <w:t xml:space="preserve">abilita la </w:t>
      </w:r>
      <w:r w:rsidR="00473FDD">
        <w:rPr>
          <w:rFonts w:ascii="Verdana" w:hAnsi="Verdana" w:cs="Arial"/>
          <w:color w:val="000000"/>
          <w:sz w:val="16"/>
          <w:szCs w:val="16"/>
        </w:rPr>
        <w:t>ASD</w:t>
      </w:r>
      <w:r w:rsidR="009A7F97" w:rsidRPr="009A7F97">
        <w:rPr>
          <w:rFonts w:ascii="Verdana" w:hAnsi="Verdana" w:cs="Arial"/>
          <w:color w:val="000000"/>
          <w:sz w:val="16"/>
          <w:szCs w:val="16"/>
        </w:rPr>
        <w:t xml:space="preserve"> alle operazioni di Tesseramento On-Line; comunica per e-mail alla </w:t>
      </w:r>
      <w:r w:rsidR="00473FDD">
        <w:rPr>
          <w:rFonts w:ascii="Verdana" w:hAnsi="Verdana" w:cs="Arial"/>
          <w:color w:val="000000"/>
          <w:sz w:val="16"/>
          <w:szCs w:val="16"/>
        </w:rPr>
        <w:t>ASD</w:t>
      </w:r>
      <w:r w:rsidR="009A7F97" w:rsidRPr="009A7F97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71350A">
        <w:rPr>
          <w:rFonts w:ascii="Verdana" w:hAnsi="Verdana" w:cs="Arial"/>
          <w:color w:val="000000"/>
          <w:sz w:val="16"/>
          <w:szCs w:val="16"/>
        </w:rPr>
        <w:t>il n</w:t>
      </w:r>
      <w:r w:rsidR="00F62394">
        <w:rPr>
          <w:rFonts w:ascii="Verdana" w:hAnsi="Verdana" w:cs="Arial"/>
          <w:color w:val="000000"/>
          <w:sz w:val="16"/>
          <w:szCs w:val="16"/>
        </w:rPr>
        <w:t>uovo Codice e la</w:t>
      </w:r>
      <w:r w:rsidR="00473FDD">
        <w:rPr>
          <w:rFonts w:ascii="Verdana" w:hAnsi="Verdana" w:cs="Arial"/>
          <w:color w:val="000000"/>
          <w:sz w:val="16"/>
          <w:szCs w:val="16"/>
        </w:rPr>
        <w:t xml:space="preserve"> Password </w:t>
      </w:r>
      <w:r w:rsidR="00EB208F">
        <w:rPr>
          <w:rFonts w:ascii="Verdana" w:hAnsi="Verdana" w:cs="Arial"/>
          <w:color w:val="000000"/>
          <w:sz w:val="16"/>
          <w:szCs w:val="16"/>
        </w:rPr>
        <w:t xml:space="preserve">temporanea </w:t>
      </w:r>
      <w:r w:rsidR="00473FDD">
        <w:rPr>
          <w:rFonts w:ascii="Verdana" w:hAnsi="Verdana" w:cs="Arial"/>
          <w:color w:val="000000"/>
          <w:sz w:val="16"/>
          <w:szCs w:val="16"/>
        </w:rPr>
        <w:t xml:space="preserve">di accesso al sistema; comunica </w:t>
      </w:r>
      <w:r w:rsidR="009A7F97" w:rsidRPr="009A7F97">
        <w:rPr>
          <w:rFonts w:ascii="Verdana" w:hAnsi="Verdana" w:cs="Arial"/>
          <w:color w:val="000000"/>
          <w:sz w:val="16"/>
          <w:szCs w:val="16"/>
        </w:rPr>
        <w:t xml:space="preserve">al CR territorialmente competente il </w:t>
      </w:r>
      <w:r w:rsidR="00F62394">
        <w:rPr>
          <w:rFonts w:ascii="Verdana" w:hAnsi="Verdana" w:cs="Arial"/>
          <w:color w:val="000000"/>
          <w:sz w:val="16"/>
          <w:szCs w:val="16"/>
        </w:rPr>
        <w:t xml:space="preserve">solo </w:t>
      </w:r>
      <w:r w:rsidR="0071350A">
        <w:rPr>
          <w:rFonts w:ascii="Verdana" w:hAnsi="Verdana" w:cs="Arial"/>
          <w:color w:val="000000"/>
          <w:sz w:val="16"/>
          <w:szCs w:val="16"/>
        </w:rPr>
        <w:t>n</w:t>
      </w:r>
      <w:r w:rsidR="009A7F97" w:rsidRPr="009A7F97">
        <w:rPr>
          <w:rFonts w:ascii="Verdana" w:hAnsi="Verdana" w:cs="Arial"/>
          <w:color w:val="000000"/>
          <w:sz w:val="16"/>
          <w:szCs w:val="16"/>
        </w:rPr>
        <w:t>uovo Codice.</w:t>
      </w:r>
      <w:r w:rsidR="009A7F97">
        <w:rPr>
          <w:rFonts w:ascii="Verdana" w:hAnsi="Verdana" w:cs="Arial"/>
          <w:color w:val="000000"/>
          <w:sz w:val="16"/>
          <w:szCs w:val="16"/>
        </w:rPr>
        <w:t xml:space="preserve"> I</w:t>
      </w:r>
      <w:r w:rsidR="009A7F97" w:rsidRPr="00B5208A">
        <w:rPr>
          <w:rFonts w:ascii="Verdana" w:hAnsi="Verdana"/>
          <w:sz w:val="16"/>
          <w:szCs w:val="16"/>
        </w:rPr>
        <w:t xml:space="preserve">l Consiglio Federale, nella prima riunione utile, riconosce </w:t>
      </w:r>
      <w:r w:rsidR="00473FDD">
        <w:rPr>
          <w:rFonts w:ascii="Verdana" w:hAnsi="Verdana"/>
          <w:sz w:val="16"/>
          <w:szCs w:val="16"/>
        </w:rPr>
        <w:t xml:space="preserve">provvisoriamente </w:t>
      </w:r>
      <w:r w:rsidR="009A7F97" w:rsidRPr="00B5208A">
        <w:rPr>
          <w:rFonts w:ascii="Verdana" w:hAnsi="Verdana"/>
          <w:sz w:val="16"/>
          <w:szCs w:val="16"/>
        </w:rPr>
        <w:t xml:space="preserve">la </w:t>
      </w:r>
      <w:r w:rsidR="00473FDD">
        <w:rPr>
          <w:rFonts w:ascii="Verdana" w:hAnsi="Verdana"/>
          <w:sz w:val="16"/>
          <w:szCs w:val="16"/>
        </w:rPr>
        <w:t>ASD</w:t>
      </w:r>
      <w:r w:rsidR="009A7F97" w:rsidRPr="00B5208A">
        <w:rPr>
          <w:rFonts w:ascii="Verdana" w:hAnsi="Verdana"/>
          <w:sz w:val="16"/>
          <w:szCs w:val="16"/>
        </w:rPr>
        <w:t xml:space="preserve"> ai fini sportivi.</w:t>
      </w:r>
    </w:p>
    <w:p w:rsidR="00682C1B" w:rsidRPr="009A7F97" w:rsidRDefault="00682C1B" w:rsidP="00682C1B">
      <w:pPr>
        <w:autoSpaceDE w:val="0"/>
        <w:autoSpaceDN w:val="0"/>
        <w:jc w:val="both"/>
        <w:rPr>
          <w:rFonts w:ascii="Verdana" w:hAnsi="Verdana" w:cs="Arial"/>
          <w:color w:val="FF0000"/>
          <w:sz w:val="16"/>
          <w:szCs w:val="16"/>
        </w:rPr>
      </w:pPr>
    </w:p>
    <w:p w:rsidR="00682C1B" w:rsidRPr="009A7F97" w:rsidRDefault="00682C1B" w:rsidP="00682C1B">
      <w:pPr>
        <w:autoSpaceDE w:val="0"/>
        <w:autoSpaceDN w:val="0"/>
        <w:jc w:val="both"/>
        <w:rPr>
          <w:rFonts w:ascii="Verdana" w:hAnsi="Verdana" w:cs="Arial"/>
          <w:b/>
          <w:i/>
          <w:color w:val="FF0000"/>
          <w:sz w:val="16"/>
          <w:szCs w:val="16"/>
          <w:u w:val="single"/>
        </w:rPr>
      </w:pPr>
      <w:r w:rsidRPr="009A7F97">
        <w:rPr>
          <w:rFonts w:ascii="Verdana" w:hAnsi="Verdana" w:cs="Arial"/>
          <w:b/>
          <w:i/>
          <w:color w:val="FF0000"/>
          <w:sz w:val="16"/>
          <w:szCs w:val="16"/>
          <w:u w:val="single"/>
        </w:rPr>
        <w:t>NOTA</w:t>
      </w:r>
    </w:p>
    <w:p w:rsidR="00682C1B" w:rsidRDefault="00682C1B" w:rsidP="00682C1B">
      <w:pPr>
        <w:autoSpaceDE w:val="0"/>
        <w:autoSpaceDN w:val="0"/>
        <w:jc w:val="both"/>
        <w:rPr>
          <w:rFonts w:ascii="Verdana" w:hAnsi="Verdana" w:cs="Arial"/>
          <w:b/>
          <w:i/>
          <w:color w:val="FF0000"/>
          <w:sz w:val="16"/>
          <w:szCs w:val="16"/>
        </w:rPr>
      </w:pPr>
      <w:r w:rsidRPr="009A7F97">
        <w:rPr>
          <w:rFonts w:ascii="Verdana" w:hAnsi="Verdana" w:cs="Arial"/>
          <w:b/>
          <w:i/>
          <w:color w:val="FF0000"/>
          <w:sz w:val="16"/>
          <w:szCs w:val="16"/>
        </w:rPr>
        <w:t>Le pratiche di Affiliazione verranno evase per ordine cronologico di ricevimento e nei tempi necessari richiesti dalle eventuali complessità delle stesse.</w:t>
      </w:r>
    </w:p>
    <w:p w:rsidR="00624DD8" w:rsidRPr="00624DD8" w:rsidRDefault="00532639" w:rsidP="00682C1B">
      <w:pPr>
        <w:autoSpaceDE w:val="0"/>
        <w:autoSpaceDN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Milano, 20</w:t>
      </w:r>
      <w:r w:rsidR="00EB208F">
        <w:rPr>
          <w:rFonts w:ascii="Verdana" w:hAnsi="Verdana" w:cs="Arial"/>
          <w:i/>
          <w:sz w:val="16"/>
          <w:szCs w:val="16"/>
        </w:rPr>
        <w:t xml:space="preserve"> settembre 201</w:t>
      </w:r>
      <w:r>
        <w:rPr>
          <w:rFonts w:ascii="Verdana" w:hAnsi="Verdana" w:cs="Arial"/>
          <w:i/>
          <w:sz w:val="16"/>
          <w:szCs w:val="16"/>
        </w:rPr>
        <w:t>9</w:t>
      </w:r>
      <w:r w:rsidR="00864EE7">
        <w:rPr>
          <w:rFonts w:ascii="Verdana" w:hAnsi="Verdana" w:cs="Arial"/>
          <w:sz w:val="16"/>
          <w:szCs w:val="16"/>
        </w:rPr>
        <w:tab/>
      </w:r>
      <w:r w:rsidR="00864EE7">
        <w:rPr>
          <w:rFonts w:ascii="Verdana" w:hAnsi="Verdana" w:cs="Arial"/>
          <w:sz w:val="16"/>
          <w:szCs w:val="16"/>
        </w:rPr>
        <w:tab/>
      </w:r>
      <w:r w:rsidR="00864EE7">
        <w:rPr>
          <w:rFonts w:ascii="Verdana" w:hAnsi="Verdana" w:cs="Arial"/>
          <w:sz w:val="16"/>
          <w:szCs w:val="16"/>
        </w:rPr>
        <w:tab/>
      </w:r>
      <w:r w:rsidR="00EB208F">
        <w:rPr>
          <w:rFonts w:ascii="Verdana" w:hAnsi="Verdana" w:cs="Arial"/>
          <w:sz w:val="16"/>
          <w:szCs w:val="16"/>
        </w:rPr>
        <w:tab/>
      </w:r>
      <w:r w:rsidR="00864EE7">
        <w:rPr>
          <w:rFonts w:ascii="Verdana" w:hAnsi="Verdana" w:cs="Arial"/>
          <w:sz w:val="16"/>
          <w:szCs w:val="16"/>
        </w:rPr>
        <w:tab/>
      </w:r>
      <w:r w:rsidR="00864EE7">
        <w:rPr>
          <w:rFonts w:ascii="Verdana" w:hAnsi="Verdana" w:cs="Arial"/>
          <w:sz w:val="16"/>
          <w:szCs w:val="16"/>
        </w:rPr>
        <w:tab/>
      </w:r>
      <w:r w:rsidR="00864EE7">
        <w:rPr>
          <w:rFonts w:ascii="Verdana" w:hAnsi="Verdana" w:cs="Arial"/>
          <w:sz w:val="16"/>
          <w:szCs w:val="16"/>
        </w:rPr>
        <w:tab/>
      </w:r>
      <w:r w:rsidR="00451868">
        <w:rPr>
          <w:rFonts w:ascii="Verdana" w:hAnsi="Verdana" w:cs="Arial"/>
          <w:sz w:val="16"/>
          <w:szCs w:val="16"/>
        </w:rPr>
        <w:t xml:space="preserve">            </w:t>
      </w:r>
      <w:r w:rsidR="00705CA8">
        <w:rPr>
          <w:rFonts w:ascii="Verdana" w:hAnsi="Verdana" w:cs="Arial"/>
          <w:noProof/>
          <w:sz w:val="16"/>
          <w:szCs w:val="16"/>
          <w:lang w:eastAsia="it-IT"/>
        </w:rPr>
        <w:drawing>
          <wp:inline distT="0" distB="0" distL="0" distR="0">
            <wp:extent cx="1214323" cy="26340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retta Piroia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837" cy="29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DD8" w:rsidRDefault="00624DD8" w:rsidP="00624DD8">
      <w:pPr>
        <w:autoSpaceDE w:val="0"/>
        <w:autoSpaceDN w:val="0"/>
        <w:ind w:left="7080" w:firstLine="708"/>
        <w:jc w:val="both"/>
        <w:rPr>
          <w:rFonts w:ascii="Verdana" w:hAnsi="Verdana" w:cs="Arial"/>
          <w:sz w:val="16"/>
          <w:szCs w:val="16"/>
        </w:rPr>
      </w:pPr>
      <w:r w:rsidRPr="00624DD8">
        <w:rPr>
          <w:rFonts w:ascii="Verdana" w:hAnsi="Verdana" w:cs="Arial"/>
          <w:sz w:val="16"/>
          <w:szCs w:val="16"/>
        </w:rPr>
        <w:t>Il Segretario Generale</w:t>
      </w:r>
    </w:p>
    <w:p w:rsidR="00705CA8" w:rsidRPr="00624DD8" w:rsidRDefault="00705CA8" w:rsidP="00624DD8">
      <w:pPr>
        <w:autoSpaceDE w:val="0"/>
        <w:autoSpaceDN w:val="0"/>
        <w:ind w:left="7080" w:firstLine="70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Loretta Piroia</w:t>
      </w:r>
    </w:p>
    <w:sectPr w:rsidR="00705CA8" w:rsidRPr="00624DD8" w:rsidSect="005862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57" w:rsidRDefault="003C4757" w:rsidP="003C4757">
      <w:r>
        <w:separator/>
      </w:r>
    </w:p>
  </w:endnote>
  <w:endnote w:type="continuationSeparator" w:id="0">
    <w:p w:rsidR="003C4757" w:rsidRDefault="003C4757" w:rsidP="003C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57" w:rsidRDefault="003C4757" w:rsidP="003C4757">
      <w:r>
        <w:separator/>
      </w:r>
    </w:p>
  </w:footnote>
  <w:footnote w:type="continuationSeparator" w:id="0">
    <w:p w:rsidR="003C4757" w:rsidRDefault="003C4757" w:rsidP="003C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FB4"/>
    <w:multiLevelType w:val="hybridMultilevel"/>
    <w:tmpl w:val="15DE3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F55"/>
    <w:multiLevelType w:val="hybridMultilevel"/>
    <w:tmpl w:val="CF36CA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90BE8"/>
    <w:multiLevelType w:val="hybridMultilevel"/>
    <w:tmpl w:val="C596B3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9278A"/>
    <w:multiLevelType w:val="hybridMultilevel"/>
    <w:tmpl w:val="07102A8C"/>
    <w:lvl w:ilvl="0" w:tplc="148C81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C25F0"/>
    <w:multiLevelType w:val="hybridMultilevel"/>
    <w:tmpl w:val="59965E0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4A1EA6"/>
    <w:multiLevelType w:val="hybridMultilevel"/>
    <w:tmpl w:val="15DE3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3D6"/>
    <w:multiLevelType w:val="hybridMultilevel"/>
    <w:tmpl w:val="AECA19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659E"/>
    <w:multiLevelType w:val="hybridMultilevel"/>
    <w:tmpl w:val="6C266B74"/>
    <w:lvl w:ilvl="0" w:tplc="5C9093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950CD"/>
    <w:multiLevelType w:val="hybridMultilevel"/>
    <w:tmpl w:val="FA4A77A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660FA"/>
    <w:multiLevelType w:val="hybridMultilevel"/>
    <w:tmpl w:val="1EC0F0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FFB"/>
    <w:rsid w:val="00002471"/>
    <w:rsid w:val="00004362"/>
    <w:rsid w:val="000127DF"/>
    <w:rsid w:val="00022121"/>
    <w:rsid w:val="00024B9A"/>
    <w:rsid w:val="0005331E"/>
    <w:rsid w:val="00057554"/>
    <w:rsid w:val="00071092"/>
    <w:rsid w:val="000727CB"/>
    <w:rsid w:val="00083B0C"/>
    <w:rsid w:val="00084F47"/>
    <w:rsid w:val="000A079E"/>
    <w:rsid w:val="000A5606"/>
    <w:rsid w:val="000A7C79"/>
    <w:rsid w:val="000B190B"/>
    <w:rsid w:val="000D397F"/>
    <w:rsid w:val="000F05B0"/>
    <w:rsid w:val="000F4BBD"/>
    <w:rsid w:val="00100ACD"/>
    <w:rsid w:val="00101195"/>
    <w:rsid w:val="00103EF2"/>
    <w:rsid w:val="00115409"/>
    <w:rsid w:val="00115E12"/>
    <w:rsid w:val="001205B2"/>
    <w:rsid w:val="00126DCB"/>
    <w:rsid w:val="00127347"/>
    <w:rsid w:val="001502A1"/>
    <w:rsid w:val="00157B56"/>
    <w:rsid w:val="0016264F"/>
    <w:rsid w:val="0016273C"/>
    <w:rsid w:val="001725F3"/>
    <w:rsid w:val="001736F8"/>
    <w:rsid w:val="00181B38"/>
    <w:rsid w:val="001862CB"/>
    <w:rsid w:val="00190B38"/>
    <w:rsid w:val="00196AF8"/>
    <w:rsid w:val="0019736F"/>
    <w:rsid w:val="001B72DA"/>
    <w:rsid w:val="001C4798"/>
    <w:rsid w:val="001C7F94"/>
    <w:rsid w:val="001D6832"/>
    <w:rsid w:val="001E0B56"/>
    <w:rsid w:val="001E21CF"/>
    <w:rsid w:val="002008E2"/>
    <w:rsid w:val="002038CC"/>
    <w:rsid w:val="00203BFB"/>
    <w:rsid w:val="0020556E"/>
    <w:rsid w:val="00221C35"/>
    <w:rsid w:val="00236409"/>
    <w:rsid w:val="00253803"/>
    <w:rsid w:val="00263768"/>
    <w:rsid w:val="00270E89"/>
    <w:rsid w:val="002A07C4"/>
    <w:rsid w:val="002A347B"/>
    <w:rsid w:val="002A658C"/>
    <w:rsid w:val="002C690B"/>
    <w:rsid w:val="002D1E00"/>
    <w:rsid w:val="002E6540"/>
    <w:rsid w:val="00315D0E"/>
    <w:rsid w:val="00317582"/>
    <w:rsid w:val="00317639"/>
    <w:rsid w:val="00324D90"/>
    <w:rsid w:val="00324ED6"/>
    <w:rsid w:val="00335E29"/>
    <w:rsid w:val="00350B83"/>
    <w:rsid w:val="00360AB0"/>
    <w:rsid w:val="00361AC5"/>
    <w:rsid w:val="00376F14"/>
    <w:rsid w:val="0039463E"/>
    <w:rsid w:val="003A0271"/>
    <w:rsid w:val="003B4566"/>
    <w:rsid w:val="003B5610"/>
    <w:rsid w:val="003C0435"/>
    <w:rsid w:val="003C071B"/>
    <w:rsid w:val="003C10FF"/>
    <w:rsid w:val="003C1D76"/>
    <w:rsid w:val="003C4757"/>
    <w:rsid w:val="003D72E6"/>
    <w:rsid w:val="003F33BB"/>
    <w:rsid w:val="00406096"/>
    <w:rsid w:val="004141D6"/>
    <w:rsid w:val="004146A0"/>
    <w:rsid w:val="004215E5"/>
    <w:rsid w:val="00423CBB"/>
    <w:rsid w:val="00434A6B"/>
    <w:rsid w:val="00451868"/>
    <w:rsid w:val="00456083"/>
    <w:rsid w:val="00473FDD"/>
    <w:rsid w:val="004912A1"/>
    <w:rsid w:val="00494935"/>
    <w:rsid w:val="004B1D43"/>
    <w:rsid w:val="004C2627"/>
    <w:rsid w:val="004D20EF"/>
    <w:rsid w:val="004D6110"/>
    <w:rsid w:val="004D75F5"/>
    <w:rsid w:val="004E143C"/>
    <w:rsid w:val="005039BF"/>
    <w:rsid w:val="005052BA"/>
    <w:rsid w:val="005138FB"/>
    <w:rsid w:val="00515FDF"/>
    <w:rsid w:val="00520B9F"/>
    <w:rsid w:val="00523699"/>
    <w:rsid w:val="00523D4E"/>
    <w:rsid w:val="005241F6"/>
    <w:rsid w:val="00530BD7"/>
    <w:rsid w:val="00532639"/>
    <w:rsid w:val="00534A13"/>
    <w:rsid w:val="00581559"/>
    <w:rsid w:val="00583871"/>
    <w:rsid w:val="00586228"/>
    <w:rsid w:val="005A4F18"/>
    <w:rsid w:val="005B0D96"/>
    <w:rsid w:val="005B339D"/>
    <w:rsid w:val="005B5B59"/>
    <w:rsid w:val="005D220F"/>
    <w:rsid w:val="005D4864"/>
    <w:rsid w:val="005D6840"/>
    <w:rsid w:val="005E6FCF"/>
    <w:rsid w:val="005F56FD"/>
    <w:rsid w:val="006167C2"/>
    <w:rsid w:val="00620796"/>
    <w:rsid w:val="00624DD8"/>
    <w:rsid w:val="0063498A"/>
    <w:rsid w:val="00636B9F"/>
    <w:rsid w:val="00641CF9"/>
    <w:rsid w:val="00645AFC"/>
    <w:rsid w:val="006507F5"/>
    <w:rsid w:val="00664D34"/>
    <w:rsid w:val="00677EE6"/>
    <w:rsid w:val="00680990"/>
    <w:rsid w:val="0068144A"/>
    <w:rsid w:val="00682C1B"/>
    <w:rsid w:val="00684638"/>
    <w:rsid w:val="00695923"/>
    <w:rsid w:val="006A5C5D"/>
    <w:rsid w:val="006B17F8"/>
    <w:rsid w:val="006B3C3F"/>
    <w:rsid w:val="006E1115"/>
    <w:rsid w:val="006F607B"/>
    <w:rsid w:val="007047DF"/>
    <w:rsid w:val="00705CA8"/>
    <w:rsid w:val="0071350A"/>
    <w:rsid w:val="007224EE"/>
    <w:rsid w:val="00745A8C"/>
    <w:rsid w:val="00755F57"/>
    <w:rsid w:val="007733A0"/>
    <w:rsid w:val="00780A59"/>
    <w:rsid w:val="0078328E"/>
    <w:rsid w:val="007A15D5"/>
    <w:rsid w:val="007A3512"/>
    <w:rsid w:val="007A582E"/>
    <w:rsid w:val="007C0135"/>
    <w:rsid w:val="007E62F9"/>
    <w:rsid w:val="007E7BB3"/>
    <w:rsid w:val="007F3741"/>
    <w:rsid w:val="00807905"/>
    <w:rsid w:val="00807CD3"/>
    <w:rsid w:val="00824EEE"/>
    <w:rsid w:val="00841AB3"/>
    <w:rsid w:val="00846F4F"/>
    <w:rsid w:val="00864EE7"/>
    <w:rsid w:val="00882A22"/>
    <w:rsid w:val="008879FE"/>
    <w:rsid w:val="008920E1"/>
    <w:rsid w:val="008942A0"/>
    <w:rsid w:val="008952BF"/>
    <w:rsid w:val="008A206C"/>
    <w:rsid w:val="008C6D8B"/>
    <w:rsid w:val="008E2700"/>
    <w:rsid w:val="00906072"/>
    <w:rsid w:val="009063AF"/>
    <w:rsid w:val="00906C34"/>
    <w:rsid w:val="0090731B"/>
    <w:rsid w:val="00920026"/>
    <w:rsid w:val="009244B7"/>
    <w:rsid w:val="00925090"/>
    <w:rsid w:val="00927403"/>
    <w:rsid w:val="00931CD3"/>
    <w:rsid w:val="00953308"/>
    <w:rsid w:val="00964E8E"/>
    <w:rsid w:val="009653F3"/>
    <w:rsid w:val="009722FD"/>
    <w:rsid w:val="00974CE3"/>
    <w:rsid w:val="009859A3"/>
    <w:rsid w:val="009A7F97"/>
    <w:rsid w:val="009E36CE"/>
    <w:rsid w:val="009E661E"/>
    <w:rsid w:val="009F77B2"/>
    <w:rsid w:val="00A1146E"/>
    <w:rsid w:val="00A251F5"/>
    <w:rsid w:val="00A30CAC"/>
    <w:rsid w:val="00A34E81"/>
    <w:rsid w:val="00A66D71"/>
    <w:rsid w:val="00A7064D"/>
    <w:rsid w:val="00A749EF"/>
    <w:rsid w:val="00A83C9C"/>
    <w:rsid w:val="00A86542"/>
    <w:rsid w:val="00A964FC"/>
    <w:rsid w:val="00A9746C"/>
    <w:rsid w:val="00AA29C4"/>
    <w:rsid w:val="00AA765A"/>
    <w:rsid w:val="00AB45BF"/>
    <w:rsid w:val="00AC4D9C"/>
    <w:rsid w:val="00AC52AF"/>
    <w:rsid w:val="00AC6909"/>
    <w:rsid w:val="00AD7D48"/>
    <w:rsid w:val="00AE4B1A"/>
    <w:rsid w:val="00AF2863"/>
    <w:rsid w:val="00AF416E"/>
    <w:rsid w:val="00B042BF"/>
    <w:rsid w:val="00B32336"/>
    <w:rsid w:val="00B34E52"/>
    <w:rsid w:val="00B403E4"/>
    <w:rsid w:val="00B40FFB"/>
    <w:rsid w:val="00B52053"/>
    <w:rsid w:val="00B5208A"/>
    <w:rsid w:val="00B548E1"/>
    <w:rsid w:val="00B7250A"/>
    <w:rsid w:val="00B8119F"/>
    <w:rsid w:val="00B9441D"/>
    <w:rsid w:val="00BC7216"/>
    <w:rsid w:val="00BD1D22"/>
    <w:rsid w:val="00BD412D"/>
    <w:rsid w:val="00BF0410"/>
    <w:rsid w:val="00C023E1"/>
    <w:rsid w:val="00C06270"/>
    <w:rsid w:val="00C074F8"/>
    <w:rsid w:val="00C1339D"/>
    <w:rsid w:val="00C146C5"/>
    <w:rsid w:val="00C22E71"/>
    <w:rsid w:val="00C22EA4"/>
    <w:rsid w:val="00C378DA"/>
    <w:rsid w:val="00C60FF0"/>
    <w:rsid w:val="00C805C7"/>
    <w:rsid w:val="00C848B2"/>
    <w:rsid w:val="00C8690D"/>
    <w:rsid w:val="00C878D4"/>
    <w:rsid w:val="00C91D1F"/>
    <w:rsid w:val="00C920E5"/>
    <w:rsid w:val="00CB19DE"/>
    <w:rsid w:val="00CD1B16"/>
    <w:rsid w:val="00CD2FAA"/>
    <w:rsid w:val="00D12570"/>
    <w:rsid w:val="00D14EA8"/>
    <w:rsid w:val="00D37406"/>
    <w:rsid w:val="00D47099"/>
    <w:rsid w:val="00D55230"/>
    <w:rsid w:val="00D57578"/>
    <w:rsid w:val="00D76126"/>
    <w:rsid w:val="00D84768"/>
    <w:rsid w:val="00D84956"/>
    <w:rsid w:val="00D84E38"/>
    <w:rsid w:val="00DB3362"/>
    <w:rsid w:val="00DC0448"/>
    <w:rsid w:val="00DC11D4"/>
    <w:rsid w:val="00DD2AD2"/>
    <w:rsid w:val="00DD49EA"/>
    <w:rsid w:val="00DE217A"/>
    <w:rsid w:val="00DE4524"/>
    <w:rsid w:val="00DF0E0F"/>
    <w:rsid w:val="00E068EC"/>
    <w:rsid w:val="00E16F0B"/>
    <w:rsid w:val="00E22103"/>
    <w:rsid w:val="00E3115C"/>
    <w:rsid w:val="00E3259D"/>
    <w:rsid w:val="00E36469"/>
    <w:rsid w:val="00E50265"/>
    <w:rsid w:val="00E53287"/>
    <w:rsid w:val="00E5763D"/>
    <w:rsid w:val="00E73F9A"/>
    <w:rsid w:val="00E77AE4"/>
    <w:rsid w:val="00E902E8"/>
    <w:rsid w:val="00E91ED4"/>
    <w:rsid w:val="00EA22A7"/>
    <w:rsid w:val="00EB208F"/>
    <w:rsid w:val="00EB34C3"/>
    <w:rsid w:val="00EF0FD8"/>
    <w:rsid w:val="00EF4BD5"/>
    <w:rsid w:val="00F0619A"/>
    <w:rsid w:val="00F06A4D"/>
    <w:rsid w:val="00F10F09"/>
    <w:rsid w:val="00F11E25"/>
    <w:rsid w:val="00F17C68"/>
    <w:rsid w:val="00F25CBA"/>
    <w:rsid w:val="00F31068"/>
    <w:rsid w:val="00F4393D"/>
    <w:rsid w:val="00F563BF"/>
    <w:rsid w:val="00F62394"/>
    <w:rsid w:val="00F6433E"/>
    <w:rsid w:val="00F64826"/>
    <w:rsid w:val="00F65843"/>
    <w:rsid w:val="00F708C5"/>
    <w:rsid w:val="00F70B10"/>
    <w:rsid w:val="00F809E3"/>
    <w:rsid w:val="00F831F9"/>
    <w:rsid w:val="00F833D2"/>
    <w:rsid w:val="00F90938"/>
    <w:rsid w:val="00F90DA0"/>
    <w:rsid w:val="00F94398"/>
    <w:rsid w:val="00F977FD"/>
    <w:rsid w:val="00FA2E6B"/>
    <w:rsid w:val="00FA64C8"/>
    <w:rsid w:val="00FB5870"/>
    <w:rsid w:val="00FD16E1"/>
    <w:rsid w:val="00FD2753"/>
    <w:rsid w:val="00FF401C"/>
    <w:rsid w:val="00FF5466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ADAA4-0554-4B93-9154-E1C7AE97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FFB"/>
  </w:style>
  <w:style w:type="paragraph" w:styleId="Titolo1">
    <w:name w:val="heading 1"/>
    <w:basedOn w:val="Normale"/>
    <w:next w:val="Normale"/>
    <w:link w:val="Titolo1Carattere"/>
    <w:qFormat/>
    <w:rsid w:val="00682C1B"/>
    <w:pPr>
      <w:keepNext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0FF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0FFB"/>
    <w:pPr>
      <w:ind w:left="720"/>
    </w:pPr>
    <w:rPr>
      <w:rFonts w:ascii="Calibri" w:hAnsi="Calibri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6DCB"/>
    <w:rPr>
      <w:color w:val="800080" w:themeColor="followedHyperlink"/>
      <w:u w:val="single"/>
    </w:rPr>
  </w:style>
  <w:style w:type="character" w:customStyle="1" w:styleId="ff22">
    <w:name w:val="ff22"/>
    <w:basedOn w:val="Carpredefinitoparagrafo"/>
    <w:rsid w:val="00D84E38"/>
    <w:rPr>
      <w:rFonts w:ascii="Tahoma" w:hAnsi="Tahoma" w:cs="Tahoma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E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EE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82C1B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47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757"/>
  </w:style>
  <w:style w:type="paragraph" w:styleId="Pidipagina">
    <w:name w:val="footer"/>
    <w:basedOn w:val="Normale"/>
    <w:link w:val="PidipaginaCarattere"/>
    <w:uiPriority w:val="99"/>
    <w:unhideWhenUsed/>
    <w:rsid w:val="003C47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i.org/federazione/trova-la-fi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fisi.org/federazione/tesseramento/documenta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13F8-25F4-4C11-B120-EE1E9346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Giorgio Bonitti</cp:lastModifiedBy>
  <cp:revision>82</cp:revision>
  <cp:lastPrinted>2018-09-12T09:21:00Z</cp:lastPrinted>
  <dcterms:created xsi:type="dcterms:W3CDTF">2008-10-20T12:38:00Z</dcterms:created>
  <dcterms:modified xsi:type="dcterms:W3CDTF">2019-09-20T09:39:00Z</dcterms:modified>
</cp:coreProperties>
</file>