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01E35" w14:textId="2E196A35" w:rsidR="003247C4" w:rsidRPr="009161B9" w:rsidRDefault="00567B1C" w:rsidP="008F047D">
      <w:pPr>
        <w:pStyle w:val="Paragrafoelenco"/>
        <w:tabs>
          <w:tab w:val="left" w:pos="1540"/>
        </w:tabs>
        <w:spacing w:before="1"/>
        <w:ind w:left="0" w:firstLine="0"/>
        <w:jc w:val="center"/>
        <w:rPr>
          <w:rFonts w:cs="Times New Roman"/>
          <w:b/>
          <w:bCs/>
          <w:color w:val="000000" w:themeColor="text1"/>
          <w:sz w:val="36"/>
          <w:szCs w:val="36"/>
          <w:lang w:val="it-IT"/>
        </w:rPr>
      </w:pPr>
      <w:r>
        <w:rPr>
          <w:rFonts w:cs="Times New Roman"/>
          <w:b/>
          <w:bCs/>
          <w:color w:val="000000" w:themeColor="text1"/>
          <w:sz w:val="36"/>
          <w:szCs w:val="36"/>
          <w:lang w:val="it-IT"/>
        </w:rPr>
        <w:t>Corso</w:t>
      </w:r>
      <w:r w:rsidR="009161B9" w:rsidRPr="009161B9">
        <w:rPr>
          <w:rFonts w:cs="Times New Roman"/>
          <w:b/>
          <w:bCs/>
          <w:color w:val="000000" w:themeColor="text1"/>
          <w:sz w:val="36"/>
          <w:szCs w:val="36"/>
          <w:lang w:val="it-IT"/>
        </w:rPr>
        <w:t xml:space="preserve"> allenatori di secondo livello</w:t>
      </w:r>
      <w:r w:rsidR="005F6AFE">
        <w:rPr>
          <w:rFonts w:cs="Times New Roman"/>
          <w:b/>
          <w:bCs/>
          <w:color w:val="000000" w:themeColor="text1"/>
          <w:sz w:val="36"/>
          <w:szCs w:val="36"/>
          <w:lang w:val="it-IT"/>
        </w:rPr>
        <w:t xml:space="preserve"> sci alpinismo</w:t>
      </w:r>
    </w:p>
    <w:p w14:paraId="38D50212" w14:textId="77777777" w:rsidR="00F722A9" w:rsidRDefault="00F722A9" w:rsidP="00390BE1">
      <w:pPr>
        <w:jc w:val="both"/>
        <w:rPr>
          <w:rFonts w:ascii="Arial" w:hAnsi="Arial" w:cs="Arial"/>
          <w:sz w:val="24"/>
          <w:szCs w:val="24"/>
          <w:lang w:val="it-IT"/>
        </w:rPr>
      </w:pPr>
    </w:p>
    <w:p w14:paraId="7F164902" w14:textId="7C21B5B2" w:rsidR="009161B9" w:rsidRPr="00390BE1" w:rsidRDefault="009161B9" w:rsidP="00390BE1">
      <w:pPr>
        <w:jc w:val="both"/>
        <w:rPr>
          <w:rFonts w:ascii="Arial" w:hAnsi="Arial" w:cs="Arial"/>
          <w:sz w:val="24"/>
          <w:szCs w:val="24"/>
          <w:lang w:val="it-IT"/>
        </w:rPr>
      </w:pPr>
      <w:r w:rsidRPr="00390BE1">
        <w:rPr>
          <w:rFonts w:ascii="Arial" w:hAnsi="Arial" w:cs="Arial"/>
          <w:sz w:val="24"/>
          <w:szCs w:val="24"/>
          <w:lang w:val="it-IT"/>
        </w:rPr>
        <w:t>Si comunica che con delibera d’urgenza del presidente</w:t>
      </w:r>
      <w:r w:rsidR="00567B1C" w:rsidRPr="00390BE1">
        <w:rPr>
          <w:rFonts w:ascii="Arial" w:hAnsi="Arial" w:cs="Arial"/>
          <w:sz w:val="24"/>
          <w:szCs w:val="24"/>
          <w:lang w:val="it-IT"/>
        </w:rPr>
        <w:t xml:space="preserve"> n</w:t>
      </w:r>
      <w:r w:rsidR="003359AF">
        <w:rPr>
          <w:rFonts w:ascii="Arial" w:hAnsi="Arial" w:cs="Arial"/>
          <w:sz w:val="24"/>
          <w:szCs w:val="24"/>
          <w:lang w:val="it-IT"/>
        </w:rPr>
        <w:t>. 225 dell’11/9/2025</w:t>
      </w:r>
      <w:r w:rsidRPr="00390BE1">
        <w:rPr>
          <w:rFonts w:ascii="Arial" w:hAnsi="Arial" w:cs="Arial"/>
          <w:sz w:val="24"/>
          <w:szCs w:val="24"/>
          <w:lang w:val="it-IT"/>
        </w:rPr>
        <w:t xml:space="preserve"> in ottemperanza a quanto previsto dal Regolamento S.T.F. (di seguito Regolamento) approvato con delibera di Consiglio</w:t>
      </w:r>
      <w:r w:rsidR="003359AF">
        <w:rPr>
          <w:rFonts w:ascii="Arial" w:hAnsi="Arial" w:cs="Arial"/>
          <w:sz w:val="24"/>
          <w:szCs w:val="24"/>
          <w:lang w:val="it-IT"/>
        </w:rPr>
        <w:t xml:space="preserve"> n. 343</w:t>
      </w:r>
      <w:r w:rsidRPr="00390BE1">
        <w:rPr>
          <w:rFonts w:ascii="Arial" w:hAnsi="Arial" w:cs="Arial"/>
          <w:sz w:val="24"/>
          <w:szCs w:val="24"/>
          <w:lang w:val="it-IT"/>
        </w:rPr>
        <w:t xml:space="preserve"> del</w:t>
      </w:r>
      <w:r w:rsidR="003359AF">
        <w:rPr>
          <w:rFonts w:ascii="Arial" w:hAnsi="Arial" w:cs="Arial"/>
          <w:sz w:val="24"/>
          <w:szCs w:val="24"/>
          <w:lang w:val="it-IT"/>
        </w:rPr>
        <w:t xml:space="preserve"> 4/9/2025 l</w:t>
      </w:r>
      <w:r w:rsidR="00567B1C" w:rsidRPr="00390BE1">
        <w:rPr>
          <w:rFonts w:ascii="Arial" w:hAnsi="Arial" w:cs="Arial"/>
          <w:sz w:val="24"/>
          <w:szCs w:val="24"/>
          <w:lang w:val="it-IT"/>
        </w:rPr>
        <w:t xml:space="preserve">a STF </w:t>
      </w:r>
      <w:r w:rsidRPr="00390BE1">
        <w:rPr>
          <w:rFonts w:ascii="Arial" w:hAnsi="Arial" w:cs="Arial"/>
          <w:sz w:val="24"/>
          <w:szCs w:val="24"/>
          <w:lang w:val="it-IT"/>
        </w:rPr>
        <w:t xml:space="preserve">ha istituito </w:t>
      </w:r>
      <w:r w:rsidR="00567B1C" w:rsidRPr="00390BE1">
        <w:rPr>
          <w:rFonts w:ascii="Arial" w:hAnsi="Arial" w:cs="Arial"/>
          <w:sz w:val="24"/>
          <w:szCs w:val="24"/>
          <w:lang w:val="it-IT"/>
        </w:rPr>
        <w:t xml:space="preserve">un </w:t>
      </w:r>
      <w:r w:rsidRPr="00390BE1">
        <w:rPr>
          <w:rFonts w:ascii="Arial" w:hAnsi="Arial" w:cs="Arial"/>
          <w:sz w:val="24"/>
          <w:szCs w:val="24"/>
          <w:lang w:val="it-IT"/>
        </w:rPr>
        <w:t>“</w:t>
      </w:r>
      <w:r w:rsidR="00567B1C" w:rsidRPr="00390BE1">
        <w:rPr>
          <w:rFonts w:ascii="Arial" w:hAnsi="Arial" w:cs="Arial"/>
          <w:sz w:val="24"/>
          <w:szCs w:val="24"/>
          <w:lang w:val="it-IT"/>
        </w:rPr>
        <w:t>Corso</w:t>
      </w:r>
      <w:r w:rsidRPr="00390BE1">
        <w:rPr>
          <w:rFonts w:ascii="Arial" w:hAnsi="Arial" w:cs="Arial"/>
          <w:sz w:val="24"/>
          <w:szCs w:val="24"/>
          <w:lang w:val="it-IT"/>
        </w:rPr>
        <w:t xml:space="preserve"> per allenatori </w:t>
      </w:r>
      <w:r w:rsidR="005F6AFE" w:rsidRPr="00390BE1">
        <w:rPr>
          <w:rFonts w:ascii="Arial" w:hAnsi="Arial" w:cs="Arial"/>
          <w:sz w:val="24"/>
          <w:szCs w:val="24"/>
          <w:lang w:val="it-IT"/>
        </w:rPr>
        <w:t xml:space="preserve">di sci alpinismo </w:t>
      </w:r>
      <w:r w:rsidRPr="00390BE1">
        <w:rPr>
          <w:rFonts w:ascii="Arial" w:hAnsi="Arial" w:cs="Arial"/>
          <w:sz w:val="24"/>
          <w:szCs w:val="24"/>
          <w:lang w:val="it-IT"/>
        </w:rPr>
        <w:t xml:space="preserve">di secondo livello” </w:t>
      </w:r>
      <w:r w:rsidR="00567B1C" w:rsidRPr="00390BE1">
        <w:rPr>
          <w:rFonts w:ascii="Arial" w:hAnsi="Arial" w:cs="Arial"/>
          <w:sz w:val="24"/>
          <w:szCs w:val="24"/>
          <w:lang w:val="it-IT"/>
        </w:rPr>
        <w:t xml:space="preserve">riservato ai tecnici di sci alpinismo, </w:t>
      </w:r>
      <w:r w:rsidRPr="00390BE1">
        <w:rPr>
          <w:rFonts w:ascii="Arial" w:hAnsi="Arial" w:cs="Arial"/>
          <w:sz w:val="24"/>
          <w:szCs w:val="24"/>
          <w:lang w:val="it-IT"/>
        </w:rPr>
        <w:t xml:space="preserve">stabilendone contestualmente le modalità </w:t>
      </w:r>
      <w:r w:rsidR="005F6AFE" w:rsidRPr="00390BE1">
        <w:rPr>
          <w:rFonts w:ascii="Arial" w:hAnsi="Arial" w:cs="Arial"/>
          <w:sz w:val="24"/>
          <w:szCs w:val="24"/>
          <w:lang w:val="it-IT"/>
        </w:rPr>
        <w:t>di svolgimento e gli aventi diritto.</w:t>
      </w:r>
    </w:p>
    <w:p w14:paraId="14FBD5E7" w14:textId="77777777" w:rsidR="009161B9" w:rsidRPr="00390BE1" w:rsidRDefault="009161B9" w:rsidP="00390BE1">
      <w:pPr>
        <w:jc w:val="both"/>
        <w:rPr>
          <w:rFonts w:ascii="Arial" w:hAnsi="Arial" w:cs="Arial"/>
          <w:sz w:val="24"/>
          <w:szCs w:val="24"/>
          <w:lang w:val="it-IT"/>
        </w:rPr>
      </w:pPr>
    </w:p>
    <w:p w14:paraId="099688BF" w14:textId="4015ED28" w:rsidR="009161B9" w:rsidRPr="00390BE1" w:rsidRDefault="009161B9" w:rsidP="00390BE1">
      <w:pPr>
        <w:jc w:val="both"/>
        <w:rPr>
          <w:rFonts w:ascii="Arial" w:hAnsi="Arial" w:cs="Arial"/>
          <w:sz w:val="24"/>
          <w:szCs w:val="24"/>
          <w:lang w:val="it-IT"/>
        </w:rPr>
      </w:pPr>
      <w:r w:rsidRPr="00390BE1">
        <w:rPr>
          <w:rFonts w:ascii="Arial" w:hAnsi="Arial" w:cs="Arial"/>
          <w:sz w:val="24"/>
          <w:szCs w:val="24"/>
          <w:lang w:val="it-IT"/>
        </w:rPr>
        <w:t>Pertanto, si informano gli interessati che sono aperte le iscrizioni</w:t>
      </w:r>
      <w:r w:rsidR="00B322E5" w:rsidRPr="00390BE1">
        <w:rPr>
          <w:rFonts w:ascii="Arial" w:hAnsi="Arial" w:cs="Arial"/>
          <w:sz w:val="24"/>
          <w:szCs w:val="24"/>
          <w:lang w:val="it-IT"/>
        </w:rPr>
        <w:t xml:space="preserve"> </w:t>
      </w:r>
      <w:r w:rsidR="005F6AFE" w:rsidRPr="00390BE1">
        <w:rPr>
          <w:rFonts w:ascii="Arial" w:hAnsi="Arial" w:cs="Arial"/>
          <w:sz w:val="24"/>
          <w:szCs w:val="24"/>
          <w:lang w:val="it-IT"/>
        </w:rPr>
        <w:t>per l’</w:t>
      </w:r>
      <w:r w:rsidRPr="00390BE1">
        <w:rPr>
          <w:rFonts w:ascii="Arial" w:hAnsi="Arial" w:cs="Arial"/>
          <w:sz w:val="24"/>
          <w:szCs w:val="24"/>
          <w:lang w:val="it-IT"/>
        </w:rPr>
        <w:t>accesso al corso di formazione di allenatore di secondo livello</w:t>
      </w:r>
      <w:r w:rsidR="005F6AFE" w:rsidRPr="00390BE1">
        <w:rPr>
          <w:rFonts w:ascii="Arial" w:hAnsi="Arial" w:cs="Arial"/>
          <w:sz w:val="24"/>
          <w:szCs w:val="24"/>
          <w:lang w:val="it-IT"/>
        </w:rPr>
        <w:t xml:space="preserve"> di sci alpinismo.</w:t>
      </w:r>
    </w:p>
    <w:p w14:paraId="2A33B7BB" w14:textId="77777777" w:rsidR="002878C0" w:rsidRDefault="002878C0" w:rsidP="00B322E5">
      <w:pPr>
        <w:pStyle w:val="Rientrocorpodeltesto"/>
        <w:spacing w:after="0" w:line="100" w:lineRule="atLeast"/>
        <w:ind w:left="0"/>
        <w:jc w:val="both"/>
        <w:rPr>
          <w:rFonts w:ascii="Arial" w:hAnsi="Arial" w:cs="Arial"/>
          <w:sz w:val="24"/>
          <w:szCs w:val="24"/>
          <w:lang w:val="it-IT"/>
        </w:rPr>
      </w:pPr>
    </w:p>
    <w:p w14:paraId="6243A193" w14:textId="77777777" w:rsidR="002878C0" w:rsidRDefault="002878C0" w:rsidP="00B322E5">
      <w:pPr>
        <w:pStyle w:val="Rientrocorpodeltesto"/>
        <w:spacing w:after="0" w:line="100" w:lineRule="atLeast"/>
        <w:ind w:left="0"/>
        <w:jc w:val="both"/>
        <w:rPr>
          <w:rFonts w:ascii="Arial" w:hAnsi="Arial" w:cs="Arial"/>
          <w:sz w:val="24"/>
          <w:szCs w:val="24"/>
          <w:lang w:val="it-IT"/>
        </w:rPr>
      </w:pPr>
    </w:p>
    <w:p w14:paraId="30203DDF" w14:textId="77777777" w:rsidR="00390BE1" w:rsidRPr="00390BE1" w:rsidRDefault="00390BE1" w:rsidP="00390BE1">
      <w:pPr>
        <w:jc w:val="both"/>
        <w:rPr>
          <w:rFonts w:ascii="Arial" w:hAnsi="Arial" w:cs="Arial"/>
          <w:sz w:val="24"/>
          <w:szCs w:val="24"/>
          <w:lang w:val="it-IT"/>
        </w:rPr>
      </w:pPr>
      <w:r w:rsidRPr="00390BE1">
        <w:rPr>
          <w:rFonts w:ascii="Arial" w:hAnsi="Arial" w:cs="Arial"/>
          <w:b/>
          <w:bCs/>
          <w:sz w:val="24"/>
          <w:szCs w:val="24"/>
          <w:lang w:val="it-IT"/>
        </w:rPr>
        <w:t>DURATA E SVOLGIMENTO DEL CORSO</w:t>
      </w:r>
    </w:p>
    <w:p w14:paraId="099E7644" w14:textId="77777777" w:rsidR="00390BE1" w:rsidRDefault="00390BE1" w:rsidP="00390BE1">
      <w:pPr>
        <w:jc w:val="both"/>
        <w:rPr>
          <w:rFonts w:ascii="Arial" w:hAnsi="Arial" w:cs="Arial"/>
          <w:sz w:val="24"/>
          <w:szCs w:val="24"/>
          <w:lang w:val="it-IT"/>
        </w:rPr>
      </w:pPr>
    </w:p>
    <w:p w14:paraId="5FF26203" w14:textId="7CFAAA2D" w:rsidR="00390BE1" w:rsidRPr="00390BE1" w:rsidRDefault="00390BE1" w:rsidP="00390BE1">
      <w:pPr>
        <w:jc w:val="both"/>
        <w:rPr>
          <w:rFonts w:ascii="Arial" w:hAnsi="Arial" w:cs="Arial"/>
          <w:sz w:val="24"/>
          <w:szCs w:val="24"/>
          <w:lang w:val="it-IT"/>
        </w:rPr>
      </w:pPr>
      <w:r w:rsidRPr="00390BE1">
        <w:rPr>
          <w:rFonts w:ascii="Arial" w:hAnsi="Arial" w:cs="Arial"/>
          <w:sz w:val="24"/>
          <w:szCs w:val="24"/>
          <w:lang w:val="it-IT"/>
        </w:rPr>
        <w:t>In riferimento a quanto previsto dallo SNAQ, la Federazione organizza un corso della durata di tre giorni, che si terrà nelle date 16, 17 e 18 ottobre, con esame finale previsto per il giorno 19 ottobre.</w:t>
      </w:r>
    </w:p>
    <w:p w14:paraId="1F05401E" w14:textId="77777777" w:rsidR="00F722A9" w:rsidRDefault="00F722A9" w:rsidP="00390BE1">
      <w:pPr>
        <w:jc w:val="both"/>
        <w:rPr>
          <w:rFonts w:ascii="Arial" w:hAnsi="Arial" w:cs="Arial"/>
          <w:sz w:val="24"/>
          <w:szCs w:val="24"/>
          <w:lang w:val="it-IT"/>
        </w:rPr>
      </w:pPr>
    </w:p>
    <w:p w14:paraId="70A6EA4C" w14:textId="0AB6EF6B" w:rsidR="00390BE1" w:rsidRPr="003F168D" w:rsidRDefault="00390BE1" w:rsidP="00390BE1">
      <w:pPr>
        <w:jc w:val="both"/>
        <w:rPr>
          <w:rFonts w:ascii="Arial" w:hAnsi="Arial" w:cs="Arial"/>
          <w:i/>
          <w:iCs/>
          <w:sz w:val="24"/>
          <w:szCs w:val="24"/>
          <w:lang w:val="it-IT"/>
        </w:rPr>
      </w:pPr>
      <w:r w:rsidRPr="00390BE1">
        <w:rPr>
          <w:rFonts w:ascii="Arial" w:hAnsi="Arial" w:cs="Arial"/>
          <w:sz w:val="24"/>
          <w:szCs w:val="24"/>
          <w:lang w:val="it-IT"/>
        </w:rPr>
        <w:t xml:space="preserve">Il corso è </w:t>
      </w:r>
      <w:r w:rsidR="008768BC" w:rsidRPr="00B93013">
        <w:rPr>
          <w:rFonts w:ascii="Arial" w:hAnsi="Arial" w:cs="Arial"/>
          <w:color w:val="000000" w:themeColor="text1"/>
          <w:sz w:val="24"/>
          <w:szCs w:val="24"/>
          <w:lang w:val="it-IT"/>
        </w:rPr>
        <w:t>riservato</w:t>
      </w:r>
      <w:r w:rsidRPr="00390BE1">
        <w:rPr>
          <w:rFonts w:ascii="Arial" w:hAnsi="Arial" w:cs="Arial"/>
          <w:sz w:val="24"/>
          <w:szCs w:val="24"/>
          <w:lang w:val="it-IT"/>
        </w:rPr>
        <w:t xml:space="preserve"> a coloro che </w:t>
      </w:r>
      <w:r w:rsidR="003F168D">
        <w:rPr>
          <w:rFonts w:ascii="Arial" w:hAnsi="Arial" w:cs="Arial"/>
          <w:sz w:val="24"/>
          <w:szCs w:val="24"/>
          <w:lang w:val="it-IT"/>
        </w:rPr>
        <w:t>“</w:t>
      </w:r>
      <w:r w:rsidRPr="003F168D">
        <w:rPr>
          <w:rFonts w:ascii="Arial" w:hAnsi="Arial" w:cs="Arial"/>
          <w:i/>
          <w:iCs/>
          <w:sz w:val="24"/>
          <w:szCs w:val="24"/>
          <w:lang w:val="it-IT"/>
        </w:rPr>
        <w:t>abbiano svolto attività di preparazione di atleti nello sci alpinismo in almeno una delle ultime tre stagioni agonistiche</w:t>
      </w:r>
      <w:r w:rsidR="003F168D">
        <w:rPr>
          <w:rFonts w:ascii="Arial" w:hAnsi="Arial" w:cs="Arial"/>
          <w:i/>
          <w:iCs/>
          <w:sz w:val="24"/>
          <w:szCs w:val="24"/>
          <w:lang w:val="it-IT"/>
        </w:rPr>
        <w:t>”</w:t>
      </w:r>
      <w:r w:rsidRPr="003F168D">
        <w:rPr>
          <w:rFonts w:ascii="Arial" w:hAnsi="Arial" w:cs="Arial"/>
          <w:i/>
          <w:iCs/>
          <w:sz w:val="24"/>
          <w:szCs w:val="24"/>
          <w:lang w:val="it-IT"/>
        </w:rPr>
        <w:t>.</w:t>
      </w:r>
    </w:p>
    <w:p w14:paraId="7D13B148" w14:textId="77777777" w:rsidR="00F722A9" w:rsidRDefault="00F722A9" w:rsidP="00390BE1">
      <w:pPr>
        <w:jc w:val="both"/>
        <w:rPr>
          <w:rFonts w:ascii="Arial" w:hAnsi="Arial" w:cs="Arial"/>
          <w:sz w:val="24"/>
          <w:szCs w:val="24"/>
          <w:lang w:val="it-IT"/>
        </w:rPr>
      </w:pPr>
    </w:p>
    <w:p w14:paraId="2C94346E" w14:textId="27798C9A" w:rsidR="00390BE1" w:rsidRPr="00390BE1" w:rsidRDefault="00390BE1" w:rsidP="00390BE1">
      <w:pPr>
        <w:jc w:val="both"/>
        <w:rPr>
          <w:rFonts w:cs="Times New Roman"/>
          <w:sz w:val="24"/>
          <w:szCs w:val="24"/>
          <w:lang w:val="it-IT"/>
        </w:rPr>
      </w:pPr>
      <w:r w:rsidRPr="00390BE1">
        <w:rPr>
          <w:rFonts w:ascii="Arial" w:hAnsi="Arial" w:cs="Arial"/>
          <w:sz w:val="24"/>
          <w:szCs w:val="24"/>
          <w:lang w:val="it-IT"/>
        </w:rPr>
        <w:t>Ai partecipanti verranno riconosciuti 15 CFF sulla base della valutazione del curriculum da parte della Federazione; i restanti 5 CFF potranno essere acquisiti attraverso la frequenza del corso stesso</w:t>
      </w:r>
      <w:r w:rsidR="003F168D">
        <w:rPr>
          <w:rFonts w:ascii="Arial" w:hAnsi="Arial" w:cs="Arial"/>
          <w:sz w:val="24"/>
          <w:szCs w:val="24"/>
          <w:lang w:val="it-IT"/>
        </w:rPr>
        <w:t>.</w:t>
      </w:r>
    </w:p>
    <w:p w14:paraId="24CFA2BB" w14:textId="77777777" w:rsidR="00B322E5" w:rsidRDefault="00B322E5" w:rsidP="00B322E5">
      <w:pPr>
        <w:pStyle w:val="Rientrocorpodeltesto"/>
        <w:spacing w:after="0" w:line="100" w:lineRule="atLeast"/>
        <w:ind w:left="0"/>
        <w:jc w:val="both"/>
        <w:rPr>
          <w:rFonts w:ascii="Arial" w:hAnsi="Arial" w:cs="Arial"/>
          <w:sz w:val="24"/>
          <w:szCs w:val="24"/>
          <w:lang w:val="it-IT"/>
        </w:rPr>
      </w:pPr>
    </w:p>
    <w:p w14:paraId="17B849E2" w14:textId="77777777" w:rsidR="00B322E5" w:rsidRDefault="00B322E5" w:rsidP="00B322E5">
      <w:pPr>
        <w:pStyle w:val="Rientrocorpodeltesto"/>
        <w:spacing w:after="0" w:line="100" w:lineRule="atLeast"/>
        <w:ind w:left="0"/>
        <w:jc w:val="both"/>
        <w:rPr>
          <w:rFonts w:ascii="Arial" w:hAnsi="Arial" w:cs="Arial"/>
          <w:sz w:val="24"/>
          <w:szCs w:val="24"/>
          <w:lang w:val="it-IT"/>
        </w:rPr>
      </w:pPr>
    </w:p>
    <w:p w14:paraId="64EAF426" w14:textId="7784FFFA" w:rsidR="009161B9" w:rsidRPr="00F722A9" w:rsidRDefault="00B322E5" w:rsidP="00B322E5">
      <w:pPr>
        <w:pStyle w:val="Rientrocorpodeltesto"/>
        <w:spacing w:after="0" w:line="100" w:lineRule="atLeast"/>
        <w:ind w:left="0"/>
        <w:jc w:val="both"/>
        <w:rPr>
          <w:rFonts w:ascii="Arial" w:hAnsi="Arial" w:cs="Arial"/>
          <w:b/>
          <w:bCs/>
          <w:sz w:val="24"/>
          <w:szCs w:val="24"/>
          <w:lang w:val="it-IT"/>
        </w:rPr>
      </w:pPr>
      <w:r w:rsidRPr="00F722A9">
        <w:rPr>
          <w:rFonts w:ascii="Arial" w:hAnsi="Arial" w:cs="Arial"/>
          <w:b/>
          <w:bCs/>
          <w:sz w:val="24"/>
          <w:szCs w:val="24"/>
          <w:lang w:val="it-IT"/>
        </w:rPr>
        <w:t>DOMANDA DI AMMISSIONE AL CORSO</w:t>
      </w:r>
    </w:p>
    <w:p w14:paraId="36007E94" w14:textId="77777777" w:rsidR="00B322E5" w:rsidRDefault="00B322E5" w:rsidP="002E4C16">
      <w:pPr>
        <w:pStyle w:val="Rientrocorpodeltesto"/>
        <w:spacing w:after="0" w:line="100" w:lineRule="atLeast"/>
        <w:ind w:left="0"/>
        <w:jc w:val="both"/>
        <w:rPr>
          <w:rFonts w:ascii="Arial" w:hAnsi="Arial" w:cs="Arial"/>
          <w:sz w:val="24"/>
          <w:szCs w:val="24"/>
          <w:lang w:val="it-IT"/>
        </w:rPr>
      </w:pPr>
    </w:p>
    <w:p w14:paraId="5FDD0128" w14:textId="5B0501D7" w:rsidR="00B322E5" w:rsidRPr="002E4C16" w:rsidRDefault="00B322E5" w:rsidP="00BC2732">
      <w:pPr>
        <w:jc w:val="both"/>
        <w:rPr>
          <w:rFonts w:ascii="Arial" w:hAnsi="Arial" w:cs="Arial"/>
          <w:color w:val="EE0000"/>
          <w:sz w:val="24"/>
          <w:szCs w:val="24"/>
          <w:lang w:val="it-IT"/>
        </w:rPr>
      </w:pPr>
      <w:r>
        <w:rPr>
          <w:rFonts w:ascii="Arial" w:hAnsi="Arial" w:cs="Arial"/>
          <w:sz w:val="24"/>
          <w:szCs w:val="24"/>
          <w:lang w:val="it-IT"/>
        </w:rPr>
        <w:t xml:space="preserve">La domanda di iscrizione completa in tutte le sue parti dovrà pervenire via mail al seguente indirizzo </w:t>
      </w:r>
      <w:hyperlink r:id="rId5" w:history="1">
        <w:r w:rsidRPr="005156EB">
          <w:rPr>
            <w:rStyle w:val="Collegamentoipertestuale"/>
            <w:rFonts w:ascii="Arial" w:hAnsi="Arial" w:cs="Arial"/>
            <w:sz w:val="24"/>
            <w:szCs w:val="24"/>
            <w:lang w:val="it-IT"/>
          </w:rPr>
          <w:t>stf@fisi.org</w:t>
        </w:r>
      </w:hyperlink>
      <w:r>
        <w:rPr>
          <w:rFonts w:ascii="Arial" w:hAnsi="Arial" w:cs="Arial"/>
          <w:sz w:val="24"/>
          <w:szCs w:val="24"/>
          <w:lang w:val="it-IT"/>
        </w:rPr>
        <w:t xml:space="preserve"> entro e non oltre il </w:t>
      </w:r>
      <w:r w:rsidR="00B93013">
        <w:rPr>
          <w:rFonts w:ascii="Arial" w:hAnsi="Arial" w:cs="Arial"/>
          <w:sz w:val="24"/>
          <w:szCs w:val="24"/>
          <w:lang w:val="it-IT"/>
        </w:rPr>
        <w:t>09</w:t>
      </w:r>
      <w:r w:rsidR="0016563A">
        <w:rPr>
          <w:rFonts w:ascii="Arial" w:hAnsi="Arial" w:cs="Arial"/>
          <w:sz w:val="24"/>
          <w:szCs w:val="24"/>
          <w:lang w:val="it-IT"/>
        </w:rPr>
        <w:t>/10/2025</w:t>
      </w:r>
      <w:r w:rsidR="002E4C16">
        <w:rPr>
          <w:rFonts w:ascii="Arial" w:hAnsi="Arial" w:cs="Arial"/>
          <w:sz w:val="24"/>
          <w:szCs w:val="24"/>
          <w:lang w:val="it-IT"/>
        </w:rPr>
        <w:t xml:space="preserve">. </w:t>
      </w:r>
    </w:p>
    <w:p w14:paraId="47A68C18" w14:textId="3247B010" w:rsidR="00BC2732" w:rsidRDefault="00BC2732" w:rsidP="00BC2732">
      <w:pPr>
        <w:jc w:val="both"/>
        <w:rPr>
          <w:rFonts w:ascii="Arial" w:hAnsi="Arial" w:cs="Arial"/>
          <w:sz w:val="24"/>
          <w:szCs w:val="24"/>
          <w:lang w:val="it-IT"/>
        </w:rPr>
      </w:pPr>
      <w:r>
        <w:rPr>
          <w:rFonts w:ascii="Arial" w:hAnsi="Arial" w:cs="Arial"/>
          <w:sz w:val="24"/>
          <w:szCs w:val="24"/>
          <w:lang w:val="it-IT"/>
        </w:rPr>
        <w:t>L</w:t>
      </w:r>
      <w:r w:rsidR="00F7777D">
        <w:rPr>
          <w:rFonts w:ascii="Arial" w:hAnsi="Arial" w:cs="Arial"/>
          <w:sz w:val="24"/>
          <w:szCs w:val="24"/>
          <w:lang w:val="it-IT"/>
        </w:rPr>
        <w:t>a</w:t>
      </w:r>
      <w:r w:rsidRPr="00BC2732">
        <w:rPr>
          <w:rFonts w:ascii="Arial" w:hAnsi="Arial" w:cs="Arial"/>
          <w:sz w:val="24"/>
          <w:szCs w:val="24"/>
          <w:lang w:val="it-IT"/>
        </w:rPr>
        <w:t xml:space="preserve"> convocazion</w:t>
      </w:r>
      <w:r w:rsidR="00F7777D">
        <w:rPr>
          <w:rFonts w:ascii="Arial" w:hAnsi="Arial" w:cs="Arial"/>
          <w:sz w:val="24"/>
          <w:szCs w:val="24"/>
          <w:lang w:val="it-IT"/>
        </w:rPr>
        <w:t>e</w:t>
      </w:r>
      <w:r w:rsidRPr="00BC2732">
        <w:rPr>
          <w:rFonts w:ascii="Arial" w:hAnsi="Arial" w:cs="Arial"/>
          <w:sz w:val="24"/>
          <w:szCs w:val="24"/>
          <w:lang w:val="it-IT"/>
        </w:rPr>
        <w:t xml:space="preserve"> contenente la data, il luogo e l'ora in cui </w:t>
      </w:r>
      <w:r>
        <w:rPr>
          <w:rFonts w:ascii="Arial" w:hAnsi="Arial" w:cs="Arial"/>
          <w:sz w:val="24"/>
          <w:szCs w:val="24"/>
          <w:lang w:val="it-IT"/>
        </w:rPr>
        <w:t xml:space="preserve">ciascun candidato </w:t>
      </w:r>
      <w:r w:rsidRPr="00BC2732">
        <w:rPr>
          <w:rFonts w:ascii="Arial" w:hAnsi="Arial" w:cs="Arial"/>
          <w:sz w:val="24"/>
          <w:szCs w:val="24"/>
          <w:lang w:val="it-IT"/>
        </w:rPr>
        <w:t xml:space="preserve">dovrà presentarsi per </w:t>
      </w:r>
      <w:r w:rsidR="00227A94">
        <w:rPr>
          <w:rFonts w:ascii="Arial" w:hAnsi="Arial" w:cs="Arial"/>
          <w:sz w:val="24"/>
          <w:szCs w:val="24"/>
          <w:lang w:val="it-IT"/>
        </w:rPr>
        <w:t>l’inizio del corso,</w:t>
      </w:r>
      <w:r>
        <w:rPr>
          <w:rFonts w:ascii="Arial" w:hAnsi="Arial" w:cs="Arial"/>
          <w:sz w:val="24"/>
          <w:szCs w:val="24"/>
          <w:lang w:val="it-IT"/>
        </w:rPr>
        <w:t xml:space="preserve"> saranno pubblicate sul sito Federale nella sessione STF.</w:t>
      </w:r>
    </w:p>
    <w:p w14:paraId="17E747C4" w14:textId="1EB8F68F" w:rsidR="007044D0" w:rsidRDefault="007044D0" w:rsidP="00BC2732">
      <w:pPr>
        <w:jc w:val="both"/>
        <w:rPr>
          <w:rFonts w:ascii="Arial" w:hAnsi="Arial" w:cs="Arial"/>
          <w:sz w:val="24"/>
          <w:szCs w:val="24"/>
          <w:lang w:val="it-IT"/>
        </w:rPr>
      </w:pPr>
    </w:p>
    <w:p w14:paraId="5E90B553" w14:textId="77777777" w:rsidR="002878C0" w:rsidRPr="002878C0" w:rsidRDefault="002878C0" w:rsidP="00A10DFC">
      <w:pPr>
        <w:pStyle w:val="Rientrocorpodeltesto"/>
        <w:spacing w:after="0" w:line="100" w:lineRule="atLeast"/>
        <w:ind w:left="0"/>
        <w:jc w:val="both"/>
        <w:rPr>
          <w:rFonts w:ascii="Arial" w:hAnsi="Arial" w:cs="Arial"/>
          <w:sz w:val="24"/>
          <w:szCs w:val="24"/>
          <w:lang w:val="it-IT"/>
        </w:rPr>
      </w:pPr>
      <w:r w:rsidRPr="002878C0">
        <w:rPr>
          <w:rFonts w:ascii="Arial" w:hAnsi="Arial" w:cs="Arial"/>
          <w:sz w:val="24"/>
          <w:szCs w:val="24"/>
          <w:lang w:val="it-IT"/>
        </w:rPr>
        <w:t>I candidati dovranno inoltre allegare alla domanda d'iscrizione la seguente documentazione:</w:t>
      </w:r>
    </w:p>
    <w:p w14:paraId="4A3876E2" w14:textId="77777777" w:rsidR="00A10DFC" w:rsidRDefault="00A10DFC" w:rsidP="00A10DFC">
      <w:pPr>
        <w:pStyle w:val="Rientrocorpodeltesto"/>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0" w:line="100" w:lineRule="atLeast"/>
        <w:ind w:left="0"/>
        <w:jc w:val="both"/>
        <w:textAlignment w:val="baseline"/>
        <w:rPr>
          <w:rStyle w:val="Carpredefinitoparagrafo3"/>
          <w:rFonts w:ascii="Arial" w:hAnsi="Arial" w:cs="Arial"/>
          <w:sz w:val="24"/>
          <w:szCs w:val="24"/>
          <w:lang w:val="it-IT"/>
        </w:rPr>
      </w:pPr>
    </w:p>
    <w:p w14:paraId="1D37BB39" w14:textId="11141363" w:rsidR="002878C0" w:rsidRDefault="002878C0" w:rsidP="005902A7">
      <w:pPr>
        <w:pStyle w:val="Rientrocorpodeltesto"/>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0" w:line="100" w:lineRule="atLeast"/>
        <w:ind w:left="426"/>
        <w:jc w:val="both"/>
        <w:textAlignment w:val="baseline"/>
        <w:rPr>
          <w:rStyle w:val="Carpredefinitoparagrafo3"/>
          <w:rFonts w:ascii="Arial" w:hAnsi="Arial" w:cs="Arial"/>
          <w:sz w:val="24"/>
          <w:szCs w:val="24"/>
          <w:lang w:val="it-IT"/>
        </w:rPr>
      </w:pPr>
      <w:r w:rsidRPr="002878C0">
        <w:rPr>
          <w:rStyle w:val="Carpredefinitoparagrafo3"/>
          <w:rFonts w:ascii="Arial" w:hAnsi="Arial" w:cs="Arial"/>
          <w:sz w:val="24"/>
          <w:szCs w:val="24"/>
          <w:lang w:val="it-IT"/>
        </w:rPr>
        <w:t>Copia fotostatica (entrambi i lati) di un documento d’identità in corso di validità (carta identità, passaporto);</w:t>
      </w:r>
    </w:p>
    <w:p w14:paraId="0650CBA3" w14:textId="77777777" w:rsidR="00A10DFC" w:rsidRDefault="00A10DFC" w:rsidP="005902A7">
      <w:pPr>
        <w:pStyle w:val="Rientrocorpodeltesto"/>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0" w:line="100" w:lineRule="atLeast"/>
        <w:ind w:left="426"/>
        <w:jc w:val="both"/>
        <w:textAlignment w:val="baseline"/>
        <w:rPr>
          <w:rStyle w:val="Carpredefinitoparagrafo3"/>
          <w:rFonts w:ascii="Arial" w:hAnsi="Arial" w:cs="Arial"/>
          <w:sz w:val="24"/>
          <w:szCs w:val="24"/>
          <w:lang w:val="it-IT"/>
        </w:rPr>
      </w:pPr>
    </w:p>
    <w:p w14:paraId="1BA83961" w14:textId="75E5A751" w:rsidR="00A10DFC" w:rsidRDefault="00A10DFC" w:rsidP="005902A7">
      <w:pPr>
        <w:pStyle w:val="Rientrocorpodeltesto"/>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0" w:line="100" w:lineRule="atLeast"/>
        <w:ind w:left="426"/>
        <w:jc w:val="both"/>
        <w:textAlignment w:val="baseline"/>
        <w:rPr>
          <w:rStyle w:val="Carpredefinitoparagrafo3"/>
          <w:rFonts w:ascii="Arial" w:hAnsi="Arial" w:cs="Arial"/>
          <w:sz w:val="24"/>
          <w:szCs w:val="24"/>
          <w:lang w:val="it-IT"/>
        </w:rPr>
      </w:pPr>
      <w:r w:rsidRPr="00A10DFC">
        <w:rPr>
          <w:rStyle w:val="Carpredefinitoparagrafo3"/>
          <w:rFonts w:ascii="Arial" w:hAnsi="Arial" w:cs="Arial"/>
          <w:sz w:val="24"/>
          <w:szCs w:val="24"/>
          <w:lang w:val="it-IT"/>
        </w:rPr>
        <w:t>Attestazione dell'avvenuto versamento della quota di iscrizione alle prove, come da indicazioni presenti sul presente documento</w:t>
      </w:r>
    </w:p>
    <w:p w14:paraId="34B9F391" w14:textId="461F959C" w:rsidR="00A10DFC" w:rsidRDefault="00A10DFC" w:rsidP="005902A7">
      <w:pPr>
        <w:pStyle w:val="Rientrocorpodeltesto"/>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0" w:line="100" w:lineRule="atLeast"/>
        <w:ind w:left="426"/>
        <w:jc w:val="both"/>
        <w:textAlignment w:val="baseline"/>
        <w:rPr>
          <w:rStyle w:val="Carpredefinitoparagrafo3"/>
          <w:rFonts w:ascii="Arial" w:hAnsi="Arial" w:cs="Arial"/>
          <w:sz w:val="24"/>
          <w:szCs w:val="24"/>
          <w:lang w:val="it-IT"/>
        </w:rPr>
      </w:pPr>
    </w:p>
    <w:p w14:paraId="710BC1E4" w14:textId="15648D32" w:rsidR="00C42510" w:rsidRPr="00B93013" w:rsidRDefault="009C2041" w:rsidP="005902A7">
      <w:pPr>
        <w:pStyle w:val="Paragrafoelenco"/>
        <w:numPr>
          <w:ilvl w:val="0"/>
          <w:numId w:val="20"/>
        </w:numPr>
        <w:ind w:left="426"/>
        <w:rPr>
          <w:rFonts w:ascii="Arial" w:hAnsi="Arial" w:cs="Arial"/>
          <w:i/>
          <w:iCs/>
          <w:color w:val="000000" w:themeColor="text1"/>
          <w:sz w:val="24"/>
          <w:szCs w:val="24"/>
          <w:lang w:val="it-IT"/>
        </w:rPr>
      </w:pPr>
      <w:r w:rsidRPr="003F168D">
        <w:rPr>
          <w:rStyle w:val="Carpredefinitoparagrafo3"/>
          <w:rFonts w:ascii="Arial" w:hAnsi="Arial" w:cs="Arial"/>
          <w:sz w:val="24"/>
          <w:szCs w:val="24"/>
          <w:lang w:val="it-IT"/>
        </w:rPr>
        <w:t>Copia del curriculum agonistico</w:t>
      </w:r>
      <w:r w:rsidR="00227A94" w:rsidRPr="003F168D">
        <w:rPr>
          <w:rStyle w:val="Carpredefinitoparagrafo3"/>
          <w:rFonts w:ascii="Arial" w:hAnsi="Arial" w:cs="Arial"/>
          <w:sz w:val="24"/>
          <w:szCs w:val="24"/>
          <w:lang w:val="it-IT"/>
        </w:rPr>
        <w:t>-sportivo-professionale</w:t>
      </w:r>
      <w:r w:rsidR="00B93013">
        <w:rPr>
          <w:rStyle w:val="Carpredefinitoparagrafo3"/>
          <w:rFonts w:ascii="Arial" w:hAnsi="Arial" w:cs="Arial"/>
          <w:sz w:val="24"/>
          <w:szCs w:val="24"/>
          <w:lang w:val="it-IT"/>
        </w:rPr>
        <w:t xml:space="preserve"> </w:t>
      </w:r>
      <w:r w:rsidR="00C42510" w:rsidRPr="00B93013">
        <w:rPr>
          <w:rStyle w:val="Carpredefinitoparagrafo3"/>
          <w:rFonts w:ascii="Arial" w:hAnsi="Arial" w:cs="Arial"/>
          <w:color w:val="000000" w:themeColor="text1"/>
          <w:sz w:val="24"/>
          <w:szCs w:val="24"/>
          <w:lang w:val="it-IT"/>
        </w:rPr>
        <w:t xml:space="preserve">che evidenzi </w:t>
      </w:r>
      <w:r w:rsidR="00C42510" w:rsidRPr="00B93013">
        <w:rPr>
          <w:rStyle w:val="Carpredefinitoparagrafo3"/>
          <w:rFonts w:ascii="Arial" w:hAnsi="Arial" w:cs="Arial"/>
          <w:i/>
          <w:iCs/>
          <w:color w:val="000000" w:themeColor="text1"/>
          <w:sz w:val="24"/>
          <w:szCs w:val="24"/>
          <w:lang w:val="it-IT"/>
        </w:rPr>
        <w:t>“l’effettivo svolgimento dell’</w:t>
      </w:r>
      <w:r w:rsidR="00C42510" w:rsidRPr="00B93013">
        <w:rPr>
          <w:rFonts w:ascii="Arial" w:hAnsi="Arial" w:cs="Arial"/>
          <w:i/>
          <w:iCs/>
          <w:color w:val="000000" w:themeColor="text1"/>
          <w:sz w:val="24"/>
          <w:szCs w:val="24"/>
          <w:lang w:val="it-IT"/>
        </w:rPr>
        <w:t>attività di preparazione di atleti nello sci alpinismo in almeno una delle ultime tre stagioni agonistiche”.</w:t>
      </w:r>
    </w:p>
    <w:p w14:paraId="7110FE47" w14:textId="77777777" w:rsidR="009C2041" w:rsidRDefault="009C2041" w:rsidP="005902A7">
      <w:pPr>
        <w:pStyle w:val="Rientrocorpodeltesto"/>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0" w:line="100" w:lineRule="atLeast"/>
        <w:ind w:left="426"/>
        <w:jc w:val="both"/>
        <w:textAlignment w:val="baseline"/>
        <w:rPr>
          <w:rStyle w:val="Carpredefinitoparagrafo3"/>
          <w:rFonts w:ascii="Arial" w:hAnsi="Arial" w:cs="Arial"/>
          <w:sz w:val="24"/>
          <w:szCs w:val="24"/>
          <w:lang w:val="it-IT"/>
        </w:rPr>
      </w:pPr>
    </w:p>
    <w:p w14:paraId="1473C41A" w14:textId="56A33EF3" w:rsidR="00A10DFC" w:rsidRPr="00A10DFC" w:rsidRDefault="00E31121" w:rsidP="005902A7">
      <w:pPr>
        <w:pStyle w:val="Rientrocorpodeltesto"/>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0" w:line="100" w:lineRule="atLeast"/>
        <w:ind w:left="426"/>
        <w:jc w:val="both"/>
        <w:textAlignment w:val="baseline"/>
        <w:rPr>
          <w:rStyle w:val="Carpredefinitoparagrafo3"/>
          <w:rFonts w:ascii="Arial" w:hAnsi="Arial" w:cs="Arial"/>
          <w:sz w:val="24"/>
          <w:szCs w:val="24"/>
          <w:lang w:val="it-IT"/>
        </w:rPr>
      </w:pPr>
      <w:r>
        <w:rPr>
          <w:rStyle w:val="Carpredefinitoparagrafo3"/>
          <w:rFonts w:ascii="Arial" w:hAnsi="Arial" w:cs="Arial"/>
          <w:sz w:val="24"/>
          <w:szCs w:val="24"/>
          <w:lang w:val="it-IT"/>
        </w:rPr>
        <w:t xml:space="preserve">Modulo di iscrizione scaricato al seguente indirizzo </w:t>
      </w:r>
      <w:hyperlink r:id="rId6" w:history="1">
        <w:r w:rsidR="00AA2583" w:rsidRPr="005A2CFE">
          <w:rPr>
            <w:rStyle w:val="Collegamentoipertestuale"/>
            <w:rFonts w:ascii="Arial" w:hAnsi="Arial" w:cs="Arial"/>
            <w:sz w:val="24"/>
            <w:szCs w:val="24"/>
            <w:lang w:val="it-IT"/>
          </w:rPr>
          <w:t>https://www.fisi.org</w:t>
        </w:r>
        <w:r w:rsidR="00AA2583" w:rsidRPr="005A2CFE">
          <w:rPr>
            <w:rStyle w:val="Collegamentoipertestuale"/>
            <w:rFonts w:ascii="Arial" w:hAnsi="Arial" w:cs="Arial"/>
            <w:sz w:val="24"/>
            <w:szCs w:val="24"/>
            <w:lang w:val="it-IT"/>
          </w:rPr>
          <w:t>/</w:t>
        </w:r>
        <w:r w:rsidR="00AA2583" w:rsidRPr="005A2CFE">
          <w:rPr>
            <w:rStyle w:val="Collegamentoipertestuale"/>
            <w:rFonts w:ascii="Arial" w:hAnsi="Arial" w:cs="Arial"/>
            <w:sz w:val="24"/>
            <w:szCs w:val="24"/>
            <w:lang w:val="it-IT"/>
          </w:rPr>
          <w:t>federazione/stf/</w:t>
        </w:r>
      </w:hyperlink>
      <w:r w:rsidR="00AA2583" w:rsidRPr="005A2CFE">
        <w:rPr>
          <w:rStyle w:val="Carpredefinitoparagrafo3"/>
          <w:rFonts w:ascii="Arial" w:hAnsi="Arial" w:cs="Arial"/>
          <w:color w:val="EE0000"/>
          <w:sz w:val="24"/>
          <w:szCs w:val="24"/>
          <w:u w:val="single"/>
          <w:lang w:val="it-IT"/>
        </w:rPr>
        <w:t xml:space="preserve"> </w:t>
      </w:r>
      <w:r>
        <w:rPr>
          <w:rStyle w:val="Carpredefinitoparagrafo3"/>
          <w:rFonts w:ascii="Arial" w:hAnsi="Arial" w:cs="Arial"/>
          <w:sz w:val="24"/>
          <w:szCs w:val="24"/>
          <w:lang w:val="it-IT"/>
        </w:rPr>
        <w:t>e compilato in tutte le sue parti</w:t>
      </w:r>
    </w:p>
    <w:p w14:paraId="768F92EC" w14:textId="77777777" w:rsidR="005902A7" w:rsidRDefault="005902A7" w:rsidP="002878C0">
      <w:pPr>
        <w:jc w:val="both"/>
        <w:rPr>
          <w:rFonts w:ascii="Arial" w:hAnsi="Arial" w:cs="Arial"/>
          <w:b/>
          <w:bCs/>
          <w:sz w:val="24"/>
          <w:szCs w:val="24"/>
          <w:lang w:val="it-IT"/>
        </w:rPr>
      </w:pPr>
    </w:p>
    <w:p w14:paraId="2A318526" w14:textId="77777777" w:rsidR="00FB35ED" w:rsidRDefault="00FB35ED" w:rsidP="002878C0">
      <w:pPr>
        <w:jc w:val="both"/>
        <w:rPr>
          <w:rFonts w:ascii="Arial" w:hAnsi="Arial" w:cs="Arial"/>
          <w:b/>
          <w:bCs/>
          <w:sz w:val="24"/>
          <w:szCs w:val="24"/>
          <w:lang w:val="it-IT"/>
        </w:rPr>
      </w:pPr>
    </w:p>
    <w:p w14:paraId="2D406514" w14:textId="329EC5CD" w:rsidR="002878C0" w:rsidRPr="002878C0" w:rsidRDefault="002878C0" w:rsidP="002878C0">
      <w:pPr>
        <w:jc w:val="both"/>
        <w:rPr>
          <w:rFonts w:ascii="Arial" w:hAnsi="Arial" w:cs="Arial"/>
          <w:sz w:val="24"/>
          <w:szCs w:val="24"/>
          <w:lang w:val="it-IT"/>
        </w:rPr>
      </w:pPr>
      <w:r w:rsidRPr="002878C0">
        <w:rPr>
          <w:rFonts w:ascii="Arial" w:hAnsi="Arial" w:cs="Arial"/>
          <w:b/>
          <w:bCs/>
          <w:sz w:val="24"/>
          <w:szCs w:val="24"/>
          <w:lang w:val="it-IT"/>
        </w:rPr>
        <w:t>Resta inteso che è responsabilità e onere di ogni candidato verificare la propria casella di posta oppure il sito della Federazione.</w:t>
      </w:r>
      <w:r w:rsidRPr="002878C0">
        <w:rPr>
          <w:rFonts w:ascii="Arial" w:hAnsi="Arial" w:cs="Arial"/>
          <w:sz w:val="24"/>
          <w:szCs w:val="24"/>
          <w:lang w:val="it-IT"/>
        </w:rPr>
        <w:t xml:space="preserve"> </w:t>
      </w:r>
    </w:p>
    <w:p w14:paraId="1A726E9C" w14:textId="77777777" w:rsidR="002878C0" w:rsidRPr="002878C0" w:rsidRDefault="002878C0" w:rsidP="002878C0">
      <w:pPr>
        <w:jc w:val="both"/>
        <w:rPr>
          <w:rFonts w:ascii="Arial" w:hAnsi="Arial" w:cs="Arial"/>
          <w:sz w:val="24"/>
          <w:szCs w:val="24"/>
          <w:lang w:val="it-IT"/>
        </w:rPr>
      </w:pPr>
    </w:p>
    <w:p w14:paraId="330A0EF2" w14:textId="77777777" w:rsidR="002878C0" w:rsidRPr="002878C0" w:rsidRDefault="002878C0" w:rsidP="002878C0">
      <w:pPr>
        <w:ind w:right="139"/>
        <w:jc w:val="both"/>
        <w:rPr>
          <w:rFonts w:ascii="Arial" w:hAnsi="Arial" w:cs="Arial"/>
          <w:sz w:val="24"/>
          <w:szCs w:val="24"/>
          <w:lang w:val="it-IT"/>
        </w:rPr>
      </w:pPr>
      <w:r w:rsidRPr="002878C0">
        <w:rPr>
          <w:rStyle w:val="Carpredefinitoparagrafo3"/>
          <w:rFonts w:ascii="Arial" w:hAnsi="Arial" w:cs="Arial"/>
          <w:sz w:val="24"/>
          <w:szCs w:val="24"/>
          <w:lang w:val="it-IT"/>
        </w:rPr>
        <w:t>Si declina ogni responsabilità per la dispersione di comunicazioni dovuta ad inesatta indicazione del recapito da parte del candidato oppure a mancata o tardiva comunicazione del cambiamento dell’indirizzo di posta elettronica indicato nella domanda, né per eventuali disguidi postali o comunque imputabili a fatto di terzi, a caso fortuito o forza maggiore.</w:t>
      </w:r>
    </w:p>
    <w:p w14:paraId="23EC1D34" w14:textId="77777777" w:rsidR="002878C0" w:rsidRPr="002878C0" w:rsidRDefault="002878C0" w:rsidP="002878C0">
      <w:pPr>
        <w:jc w:val="both"/>
        <w:rPr>
          <w:rFonts w:ascii="Arial" w:hAnsi="Arial" w:cs="Arial"/>
          <w:sz w:val="24"/>
          <w:szCs w:val="24"/>
          <w:lang w:val="it-IT"/>
        </w:rPr>
      </w:pPr>
    </w:p>
    <w:p w14:paraId="7DD98C89" w14:textId="381873F5" w:rsidR="007044D0" w:rsidRPr="00B322E5" w:rsidRDefault="007044D0" w:rsidP="00B322E5">
      <w:pPr>
        <w:jc w:val="both"/>
        <w:rPr>
          <w:rFonts w:ascii="Arial" w:hAnsi="Arial" w:cs="Arial"/>
          <w:sz w:val="24"/>
          <w:szCs w:val="24"/>
          <w:lang w:val="it-IT"/>
        </w:rPr>
      </w:pPr>
    </w:p>
    <w:p w14:paraId="38D56DEB" w14:textId="619E0DED" w:rsidR="00B322E5" w:rsidRPr="00FB35ED" w:rsidRDefault="00B322E5" w:rsidP="00AD6BAC">
      <w:pPr>
        <w:pStyle w:val="Rientrocorpodeltesto"/>
        <w:spacing w:after="0" w:line="100" w:lineRule="atLeast"/>
        <w:ind w:left="0"/>
        <w:jc w:val="center"/>
        <w:rPr>
          <w:rFonts w:ascii="Arial" w:hAnsi="Arial" w:cs="Arial"/>
          <w:b/>
          <w:bCs/>
          <w:sz w:val="24"/>
          <w:szCs w:val="24"/>
          <w:lang w:val="it-IT"/>
        </w:rPr>
      </w:pPr>
      <w:r w:rsidRPr="00FB35ED">
        <w:rPr>
          <w:rFonts w:ascii="Arial" w:hAnsi="Arial" w:cs="Arial"/>
          <w:b/>
          <w:bCs/>
          <w:sz w:val="24"/>
          <w:szCs w:val="24"/>
          <w:lang w:val="it-IT"/>
        </w:rPr>
        <w:t>REQUISITI PER L’AMMISSIONE A</w:t>
      </w:r>
      <w:r w:rsidR="00EF2844" w:rsidRPr="00FB35ED">
        <w:rPr>
          <w:rFonts w:ascii="Arial" w:hAnsi="Arial" w:cs="Arial"/>
          <w:b/>
          <w:bCs/>
          <w:sz w:val="24"/>
          <w:szCs w:val="24"/>
          <w:lang w:val="it-IT"/>
        </w:rPr>
        <w:t>L</w:t>
      </w:r>
      <w:r w:rsidR="00227A94" w:rsidRPr="00FB35ED">
        <w:rPr>
          <w:rFonts w:ascii="Arial" w:hAnsi="Arial" w:cs="Arial"/>
          <w:b/>
          <w:bCs/>
          <w:sz w:val="24"/>
          <w:szCs w:val="24"/>
          <w:lang w:val="it-IT"/>
        </w:rPr>
        <w:t xml:space="preserve"> CORSO DI QUALIFICA DI ALLENATORE DI SECONDO LIVELLO SCI ALPINISMO</w:t>
      </w:r>
      <w:r w:rsidRPr="00FB35ED">
        <w:rPr>
          <w:rFonts w:ascii="Arial" w:hAnsi="Arial" w:cs="Arial"/>
          <w:b/>
          <w:bCs/>
          <w:sz w:val="24"/>
          <w:szCs w:val="24"/>
          <w:lang w:val="it-IT"/>
        </w:rPr>
        <w:t>:</w:t>
      </w:r>
    </w:p>
    <w:p w14:paraId="1529BBBF" w14:textId="3FE322C6" w:rsidR="008F047D" w:rsidRDefault="008F047D" w:rsidP="003247C4">
      <w:pPr>
        <w:pStyle w:val="Paragrafoelenco"/>
        <w:tabs>
          <w:tab w:val="left" w:pos="1540"/>
        </w:tabs>
        <w:spacing w:before="1"/>
        <w:ind w:left="0" w:firstLine="0"/>
        <w:rPr>
          <w:rFonts w:cs="Times New Roman"/>
          <w:color w:val="000000" w:themeColor="text1"/>
          <w:sz w:val="24"/>
          <w:szCs w:val="24"/>
          <w:lang w:val="it-IT"/>
        </w:rPr>
      </w:pPr>
    </w:p>
    <w:p w14:paraId="07B9DE59" w14:textId="0093BCB3" w:rsidR="00EF2844" w:rsidRDefault="00EF2844" w:rsidP="003247C4">
      <w:pPr>
        <w:pStyle w:val="Paragrafoelenco"/>
        <w:tabs>
          <w:tab w:val="left" w:pos="1540"/>
        </w:tabs>
        <w:spacing w:before="1"/>
        <w:ind w:left="0" w:firstLine="0"/>
        <w:rPr>
          <w:rFonts w:cs="Times New Roman"/>
          <w:color w:val="000000" w:themeColor="text1"/>
          <w:sz w:val="24"/>
          <w:szCs w:val="24"/>
          <w:lang w:val="it-IT"/>
        </w:rPr>
      </w:pPr>
    </w:p>
    <w:p w14:paraId="20558E99" w14:textId="5E6E4265" w:rsidR="00EF2844" w:rsidRPr="00B93013" w:rsidRDefault="00EF2844" w:rsidP="00C20F06">
      <w:pPr>
        <w:pStyle w:val="Rientrocorpodeltesto"/>
        <w:spacing w:after="0" w:line="100" w:lineRule="atLeast"/>
        <w:ind w:left="0"/>
        <w:jc w:val="both"/>
        <w:rPr>
          <w:rFonts w:ascii="Arial" w:hAnsi="Arial" w:cs="Arial"/>
          <w:color w:val="000000" w:themeColor="text1"/>
          <w:sz w:val="24"/>
          <w:szCs w:val="24"/>
          <w:lang w:val="it-IT"/>
        </w:rPr>
      </w:pPr>
      <w:r w:rsidRPr="00EF2844">
        <w:rPr>
          <w:rFonts w:ascii="Arial" w:hAnsi="Arial" w:cs="Arial"/>
          <w:sz w:val="24"/>
          <w:szCs w:val="24"/>
          <w:lang w:val="it-IT"/>
        </w:rPr>
        <w:t xml:space="preserve">Per ottenere </w:t>
      </w:r>
      <w:r w:rsidR="00227A94">
        <w:rPr>
          <w:rFonts w:ascii="Arial" w:hAnsi="Arial" w:cs="Arial"/>
          <w:sz w:val="24"/>
          <w:szCs w:val="24"/>
          <w:lang w:val="it-IT"/>
        </w:rPr>
        <w:t xml:space="preserve">l’ammissione al corso </w:t>
      </w:r>
      <w:r w:rsidRPr="00EF2844">
        <w:rPr>
          <w:rFonts w:ascii="Arial" w:hAnsi="Arial" w:cs="Arial"/>
          <w:sz w:val="24"/>
          <w:szCs w:val="24"/>
          <w:lang w:val="it-IT"/>
        </w:rPr>
        <w:t>i candidati in ossequio a quanto previsto all’art.</w:t>
      </w:r>
      <w:r w:rsidR="005F2507">
        <w:rPr>
          <w:rFonts w:ascii="Arial" w:hAnsi="Arial" w:cs="Arial"/>
          <w:sz w:val="24"/>
          <w:szCs w:val="24"/>
          <w:lang w:val="it-IT"/>
        </w:rPr>
        <w:t xml:space="preserve"> </w:t>
      </w:r>
      <w:r w:rsidR="00D34361" w:rsidRPr="00B93013">
        <w:rPr>
          <w:rFonts w:ascii="Arial" w:hAnsi="Arial" w:cs="Arial"/>
          <w:color w:val="000000" w:themeColor="text1"/>
          <w:sz w:val="24"/>
          <w:szCs w:val="24"/>
          <w:lang w:val="it-IT"/>
        </w:rPr>
        <w:t>2.2</w:t>
      </w:r>
      <w:r w:rsidR="00847079" w:rsidRPr="00B93013">
        <w:rPr>
          <w:rFonts w:ascii="Arial" w:hAnsi="Arial" w:cs="Arial"/>
          <w:color w:val="000000" w:themeColor="text1"/>
          <w:sz w:val="24"/>
          <w:szCs w:val="24"/>
          <w:lang w:val="it-IT"/>
        </w:rPr>
        <w:t xml:space="preserve"> </w:t>
      </w:r>
      <w:r w:rsidR="005F2507">
        <w:rPr>
          <w:rFonts w:ascii="Arial" w:hAnsi="Arial" w:cs="Arial"/>
          <w:sz w:val="24"/>
          <w:szCs w:val="24"/>
          <w:lang w:val="it-IT"/>
        </w:rPr>
        <w:t>appendice</w:t>
      </w:r>
      <w:r w:rsidR="00C12E9C">
        <w:rPr>
          <w:rFonts w:ascii="Arial" w:hAnsi="Arial" w:cs="Arial"/>
          <w:sz w:val="24"/>
          <w:szCs w:val="24"/>
          <w:lang w:val="it-IT"/>
        </w:rPr>
        <w:t xml:space="preserve"> </w:t>
      </w:r>
      <w:r w:rsidRPr="00EF2844">
        <w:rPr>
          <w:rFonts w:ascii="Arial" w:hAnsi="Arial" w:cs="Arial"/>
          <w:sz w:val="24"/>
          <w:szCs w:val="24"/>
          <w:lang w:val="it-IT"/>
        </w:rPr>
        <w:t xml:space="preserve">del Regolamento </w:t>
      </w:r>
      <w:r w:rsidR="00847079" w:rsidRPr="00B93013">
        <w:rPr>
          <w:rFonts w:ascii="Arial" w:hAnsi="Arial" w:cs="Arial"/>
          <w:color w:val="000000" w:themeColor="text1"/>
          <w:sz w:val="24"/>
          <w:szCs w:val="24"/>
          <w:lang w:val="it-IT"/>
        </w:rPr>
        <w:t xml:space="preserve">dello sci alpinismo </w:t>
      </w:r>
      <w:r w:rsidRPr="00B93013">
        <w:rPr>
          <w:rFonts w:ascii="Arial" w:hAnsi="Arial" w:cs="Arial"/>
          <w:color w:val="000000" w:themeColor="text1"/>
          <w:sz w:val="24"/>
          <w:szCs w:val="24"/>
          <w:lang w:val="it-IT"/>
        </w:rPr>
        <w:t>devono essere in possesso dei seguenti requisiti soggettivi:</w:t>
      </w:r>
    </w:p>
    <w:p w14:paraId="109C4584" w14:textId="77777777" w:rsidR="008F047D" w:rsidRPr="008C2922" w:rsidRDefault="008F047D" w:rsidP="003247C4">
      <w:pPr>
        <w:pStyle w:val="Paragrafoelenco"/>
        <w:tabs>
          <w:tab w:val="left" w:pos="1540"/>
        </w:tabs>
        <w:spacing w:before="1"/>
        <w:ind w:left="0" w:firstLine="0"/>
        <w:rPr>
          <w:rFonts w:cs="Times New Roman"/>
          <w:color w:val="000000" w:themeColor="text1"/>
          <w:sz w:val="24"/>
          <w:szCs w:val="24"/>
          <w:lang w:val="it-IT"/>
        </w:rPr>
      </w:pPr>
    </w:p>
    <w:p w14:paraId="7DAA425B" w14:textId="77777777" w:rsidR="00567B1C" w:rsidRPr="00567B1C" w:rsidRDefault="00567B1C" w:rsidP="005902A7">
      <w:pPr>
        <w:pStyle w:val="Rientrocorpodeltesto"/>
        <w:numPr>
          <w:ilvl w:val="0"/>
          <w:numId w:val="17"/>
        </w:numPr>
        <w:spacing w:after="0" w:line="100" w:lineRule="atLeast"/>
        <w:ind w:left="426"/>
        <w:jc w:val="both"/>
        <w:rPr>
          <w:rFonts w:ascii="Arial" w:hAnsi="Arial" w:cs="Arial"/>
          <w:sz w:val="24"/>
          <w:szCs w:val="24"/>
          <w:lang w:val="it-IT"/>
        </w:rPr>
      </w:pPr>
      <w:r w:rsidRPr="00567B1C">
        <w:rPr>
          <w:rFonts w:ascii="Arial" w:hAnsi="Arial" w:cs="Arial"/>
          <w:sz w:val="24"/>
          <w:szCs w:val="24"/>
          <w:lang w:val="it-IT"/>
        </w:rPr>
        <w:t>attestato di allenatore di I livello di sci alpinismo;</w:t>
      </w:r>
    </w:p>
    <w:p w14:paraId="07C0AA01" w14:textId="0E30B10F" w:rsidR="00567B1C" w:rsidRPr="00567B1C" w:rsidRDefault="00567B1C" w:rsidP="005902A7">
      <w:pPr>
        <w:pStyle w:val="Rientrocorpodeltesto"/>
        <w:numPr>
          <w:ilvl w:val="0"/>
          <w:numId w:val="17"/>
        </w:numPr>
        <w:spacing w:after="0" w:line="100" w:lineRule="atLeast"/>
        <w:ind w:left="426"/>
        <w:jc w:val="both"/>
        <w:rPr>
          <w:rFonts w:ascii="Arial" w:hAnsi="Arial" w:cs="Arial"/>
          <w:sz w:val="24"/>
          <w:szCs w:val="24"/>
          <w:lang w:val="it-IT"/>
        </w:rPr>
      </w:pPr>
      <w:r w:rsidRPr="00567B1C">
        <w:rPr>
          <w:rFonts w:ascii="Arial" w:hAnsi="Arial" w:cs="Arial"/>
          <w:sz w:val="24"/>
          <w:szCs w:val="24"/>
          <w:lang w:val="it-IT"/>
        </w:rPr>
        <w:t>ventiduesimo anno di età entro il 31</w:t>
      </w:r>
      <w:r w:rsidR="003359AF">
        <w:rPr>
          <w:rFonts w:ascii="Arial" w:hAnsi="Arial" w:cs="Arial"/>
          <w:sz w:val="24"/>
          <w:szCs w:val="24"/>
          <w:lang w:val="it-IT"/>
        </w:rPr>
        <w:t>-</w:t>
      </w:r>
      <w:r w:rsidRPr="00567B1C">
        <w:rPr>
          <w:rFonts w:ascii="Arial" w:hAnsi="Arial" w:cs="Arial"/>
          <w:sz w:val="24"/>
          <w:szCs w:val="24"/>
          <w:lang w:val="it-IT"/>
        </w:rPr>
        <w:t>12</w:t>
      </w:r>
      <w:r w:rsidR="003359AF">
        <w:rPr>
          <w:rFonts w:ascii="Arial" w:hAnsi="Arial" w:cs="Arial"/>
          <w:sz w:val="24"/>
          <w:szCs w:val="24"/>
          <w:lang w:val="it-IT"/>
        </w:rPr>
        <w:t>-</w:t>
      </w:r>
      <w:r w:rsidRPr="00567B1C">
        <w:rPr>
          <w:rFonts w:ascii="Arial" w:hAnsi="Arial" w:cs="Arial"/>
          <w:sz w:val="24"/>
          <w:szCs w:val="24"/>
          <w:lang w:val="it-IT"/>
        </w:rPr>
        <w:t>2025;</w:t>
      </w:r>
    </w:p>
    <w:p w14:paraId="21932992" w14:textId="77777777" w:rsidR="00567B1C" w:rsidRPr="00567B1C" w:rsidRDefault="00567B1C" w:rsidP="005902A7">
      <w:pPr>
        <w:pStyle w:val="Rientrocorpodeltesto"/>
        <w:numPr>
          <w:ilvl w:val="0"/>
          <w:numId w:val="17"/>
        </w:numPr>
        <w:spacing w:after="0" w:line="100" w:lineRule="atLeast"/>
        <w:ind w:left="426"/>
        <w:jc w:val="both"/>
        <w:rPr>
          <w:rFonts w:ascii="Arial" w:hAnsi="Arial" w:cs="Arial"/>
          <w:sz w:val="24"/>
          <w:szCs w:val="24"/>
          <w:lang w:val="it-IT"/>
        </w:rPr>
      </w:pPr>
      <w:r w:rsidRPr="00567B1C">
        <w:rPr>
          <w:rFonts w:ascii="Arial" w:hAnsi="Arial" w:cs="Arial"/>
          <w:sz w:val="24"/>
          <w:szCs w:val="24"/>
          <w:lang w:val="it-IT"/>
        </w:rPr>
        <w:t xml:space="preserve">certificato di idoneità alla pratica sportiva </w:t>
      </w:r>
      <w:r w:rsidRPr="00C12E9C">
        <w:rPr>
          <w:rFonts w:ascii="Arial" w:hAnsi="Arial" w:cs="Arial"/>
          <w:sz w:val="24"/>
          <w:szCs w:val="24"/>
          <w:lang w:val="it-IT"/>
        </w:rPr>
        <w:t>agonistica e/o non agonistica</w:t>
      </w:r>
      <w:r w:rsidRPr="00567B1C">
        <w:rPr>
          <w:rFonts w:ascii="Arial" w:hAnsi="Arial" w:cs="Arial"/>
          <w:sz w:val="24"/>
          <w:szCs w:val="24"/>
          <w:lang w:val="it-IT"/>
        </w:rPr>
        <w:t xml:space="preserve"> dello sci alpinismo, in corso di validità;</w:t>
      </w:r>
    </w:p>
    <w:p w14:paraId="76920B5B" w14:textId="41638286" w:rsidR="005F2507" w:rsidRPr="00567B1C" w:rsidRDefault="00567B1C" w:rsidP="005902A7">
      <w:pPr>
        <w:pStyle w:val="Rientrocorpodeltesto"/>
        <w:numPr>
          <w:ilvl w:val="0"/>
          <w:numId w:val="17"/>
        </w:numPr>
        <w:spacing w:after="0" w:line="100" w:lineRule="atLeast"/>
        <w:ind w:left="426"/>
        <w:jc w:val="both"/>
        <w:rPr>
          <w:sz w:val="24"/>
          <w:szCs w:val="24"/>
          <w:lang w:val="it-IT"/>
        </w:rPr>
      </w:pPr>
      <w:r w:rsidRPr="00567B1C">
        <w:rPr>
          <w:rFonts w:ascii="Arial" w:hAnsi="Arial" w:cs="Arial"/>
          <w:sz w:val="24"/>
          <w:szCs w:val="24"/>
          <w:lang w:val="it-IT"/>
        </w:rPr>
        <w:t>tesseramento regolare alla Federazione per la stagione in corso e attestazione del regolare tesseramento alla stagione precedente</w:t>
      </w:r>
    </w:p>
    <w:p w14:paraId="64168075" w14:textId="210D46FA" w:rsidR="00C3526B" w:rsidRDefault="00C3526B" w:rsidP="00B322E5">
      <w:pPr>
        <w:pStyle w:val="Titolo1"/>
        <w:ind w:left="0" w:firstLine="0"/>
        <w:jc w:val="both"/>
        <w:rPr>
          <w:rFonts w:cs="Times New Roman"/>
          <w:b w:val="0"/>
          <w:lang w:val="it-IT"/>
        </w:rPr>
      </w:pPr>
    </w:p>
    <w:p w14:paraId="1AD902AA" w14:textId="77777777" w:rsidR="00FB35ED" w:rsidRDefault="00FB35ED" w:rsidP="00B322E5">
      <w:pPr>
        <w:pStyle w:val="Titolo1"/>
        <w:ind w:left="0" w:firstLine="0"/>
        <w:jc w:val="both"/>
        <w:rPr>
          <w:rFonts w:cs="Times New Roman"/>
          <w:b w:val="0"/>
          <w:lang w:val="it-IT"/>
        </w:rPr>
      </w:pPr>
    </w:p>
    <w:p w14:paraId="4626787A" w14:textId="0B082C6E" w:rsidR="00B322E5" w:rsidRPr="00FB35ED" w:rsidRDefault="00B322E5" w:rsidP="00433A36">
      <w:pPr>
        <w:pStyle w:val="Rientrocorpodeltesto"/>
        <w:spacing w:after="0" w:line="100" w:lineRule="atLeast"/>
        <w:ind w:left="0"/>
        <w:rPr>
          <w:rFonts w:ascii="Arial" w:hAnsi="Arial" w:cs="Arial"/>
          <w:b/>
          <w:bCs/>
          <w:sz w:val="24"/>
          <w:szCs w:val="24"/>
          <w:lang w:val="it-IT"/>
        </w:rPr>
      </w:pPr>
      <w:r w:rsidRPr="00FB35ED">
        <w:rPr>
          <w:rFonts w:ascii="Arial" w:hAnsi="Arial" w:cs="Arial"/>
          <w:b/>
          <w:bCs/>
          <w:sz w:val="24"/>
          <w:szCs w:val="24"/>
          <w:lang w:val="it-IT"/>
        </w:rPr>
        <w:t>MODALITA’ DI AMMISSIONE – VALUTAZIONE DEI TITOLI</w:t>
      </w:r>
    </w:p>
    <w:p w14:paraId="0332196F" w14:textId="77777777" w:rsidR="00104BEE" w:rsidRDefault="00104BEE" w:rsidP="00465EFB">
      <w:pPr>
        <w:pStyle w:val="Titolo1"/>
        <w:ind w:left="0" w:firstLine="0"/>
        <w:jc w:val="both"/>
        <w:rPr>
          <w:rFonts w:ascii="Arial" w:hAnsi="Arial" w:cs="Arial"/>
          <w:lang w:val="it-IT"/>
        </w:rPr>
      </w:pPr>
    </w:p>
    <w:p w14:paraId="189A885C" w14:textId="269026ED" w:rsidR="00094F31" w:rsidRDefault="00465EFB" w:rsidP="00465EFB">
      <w:pPr>
        <w:pStyle w:val="Titolo1"/>
        <w:ind w:left="0" w:firstLine="0"/>
        <w:jc w:val="both"/>
        <w:rPr>
          <w:rFonts w:ascii="Arial" w:hAnsi="Arial" w:cs="Arial"/>
          <w:lang w:val="it-IT"/>
        </w:rPr>
      </w:pPr>
      <w:r w:rsidRPr="00465EFB">
        <w:rPr>
          <w:rFonts w:ascii="Arial" w:hAnsi="Arial" w:cs="Arial"/>
          <w:lang w:val="it-IT"/>
        </w:rPr>
        <w:t>La FISI, attraverso la STF e la Direzione Agonistica Sci Alpinismo, valuterà le domande dei candidati in relazione all’attività svolta nella preparazione di atleti di sci alpinismo in almeno una delle ultime tre stagioni agonistiche, ai fini dell’effettiva ammissione</w:t>
      </w:r>
      <w:r w:rsidR="00094F31">
        <w:rPr>
          <w:rFonts w:ascii="Arial" w:hAnsi="Arial" w:cs="Arial"/>
          <w:lang w:val="it-IT"/>
        </w:rPr>
        <w:t xml:space="preserve"> </w:t>
      </w:r>
      <w:r w:rsidRPr="00465EFB">
        <w:rPr>
          <w:rFonts w:ascii="Arial" w:hAnsi="Arial" w:cs="Arial"/>
          <w:lang w:val="it-IT"/>
        </w:rPr>
        <w:t>al corso.</w:t>
      </w:r>
    </w:p>
    <w:p w14:paraId="598C233F" w14:textId="36FCBAE4" w:rsidR="003247C4" w:rsidRPr="00465EFB" w:rsidRDefault="00465EFB" w:rsidP="00465EFB">
      <w:pPr>
        <w:pStyle w:val="Titolo1"/>
        <w:ind w:left="0" w:firstLine="0"/>
        <w:jc w:val="both"/>
        <w:rPr>
          <w:rFonts w:ascii="Arial" w:hAnsi="Arial" w:cs="Arial"/>
          <w:lang w:val="it-IT"/>
        </w:rPr>
      </w:pPr>
      <w:r w:rsidRPr="00465EFB">
        <w:rPr>
          <w:rFonts w:ascii="Arial" w:hAnsi="Arial" w:cs="Arial"/>
          <w:lang w:val="it-IT"/>
        </w:rPr>
        <w:t>La valutazione, certificata dalla FISI, costituirà requisito per l’accesso al corso.</w:t>
      </w:r>
    </w:p>
    <w:p w14:paraId="15B1779C" w14:textId="77777777" w:rsidR="003247C4" w:rsidRPr="008C2922" w:rsidRDefault="003247C4" w:rsidP="003247C4">
      <w:pPr>
        <w:pStyle w:val="Corpotesto"/>
        <w:jc w:val="both"/>
        <w:rPr>
          <w:rFonts w:cs="Times New Roman"/>
          <w:lang w:val="it-IT"/>
        </w:rPr>
      </w:pPr>
    </w:p>
    <w:p w14:paraId="2B422232" w14:textId="77777777" w:rsidR="00C20F06" w:rsidRPr="007E1A19" w:rsidRDefault="00C20F06" w:rsidP="00094F31">
      <w:pPr>
        <w:pStyle w:val="Titolo1"/>
        <w:ind w:left="0" w:firstLine="0"/>
        <w:jc w:val="both"/>
        <w:rPr>
          <w:rFonts w:ascii="Arial" w:hAnsi="Arial" w:cs="Arial"/>
          <w:b w:val="0"/>
          <w:lang w:val="it-IT"/>
        </w:rPr>
      </w:pPr>
    </w:p>
    <w:p w14:paraId="1BF83F86" w14:textId="01BAB797" w:rsidR="00C20F06" w:rsidRPr="0050347B" w:rsidRDefault="00C20F06" w:rsidP="00AD6BAC">
      <w:pPr>
        <w:pStyle w:val="Rientrocorpodeltesto"/>
        <w:spacing w:after="0" w:line="100" w:lineRule="atLeast"/>
        <w:ind w:left="0"/>
        <w:jc w:val="both"/>
        <w:rPr>
          <w:rFonts w:ascii="Arial" w:hAnsi="Arial" w:cs="Arial"/>
          <w:b/>
          <w:bCs/>
          <w:sz w:val="24"/>
          <w:szCs w:val="24"/>
          <w:lang w:val="it-IT"/>
        </w:rPr>
      </w:pPr>
      <w:r w:rsidRPr="0050347B">
        <w:rPr>
          <w:rFonts w:ascii="Arial" w:hAnsi="Arial" w:cs="Arial"/>
          <w:b/>
          <w:bCs/>
          <w:sz w:val="24"/>
          <w:szCs w:val="24"/>
          <w:lang w:val="it-IT"/>
        </w:rPr>
        <w:t>C</w:t>
      </w:r>
      <w:r w:rsidR="0016563A" w:rsidRPr="0050347B">
        <w:rPr>
          <w:rFonts w:ascii="Arial" w:hAnsi="Arial" w:cs="Arial"/>
          <w:b/>
          <w:bCs/>
          <w:sz w:val="24"/>
          <w:szCs w:val="24"/>
          <w:lang w:val="it-IT"/>
        </w:rPr>
        <w:t xml:space="preserve">ORSO ED </w:t>
      </w:r>
      <w:r w:rsidRPr="0050347B">
        <w:rPr>
          <w:rFonts w:ascii="Arial" w:hAnsi="Arial" w:cs="Arial"/>
          <w:b/>
          <w:bCs/>
          <w:sz w:val="24"/>
          <w:szCs w:val="24"/>
          <w:lang w:val="it-IT"/>
        </w:rPr>
        <w:t>ESAME</w:t>
      </w:r>
    </w:p>
    <w:p w14:paraId="39603654" w14:textId="3B110C7B" w:rsidR="00C20F06" w:rsidRPr="007E1A19" w:rsidRDefault="00C20F06" w:rsidP="00C20F06">
      <w:pPr>
        <w:pStyle w:val="Titolo1"/>
        <w:jc w:val="both"/>
        <w:rPr>
          <w:rFonts w:ascii="Arial" w:hAnsi="Arial" w:cs="Arial"/>
          <w:b w:val="0"/>
          <w:lang w:val="it-IT"/>
        </w:rPr>
      </w:pPr>
    </w:p>
    <w:p w14:paraId="484F0C47" w14:textId="12C995CC" w:rsidR="0016563A" w:rsidRPr="007E1A19" w:rsidRDefault="0016563A" w:rsidP="0016563A">
      <w:pPr>
        <w:widowControl/>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284"/>
        </w:tabs>
        <w:ind w:left="284" w:hanging="284"/>
        <w:jc w:val="both"/>
        <w:rPr>
          <w:rFonts w:ascii="Arial" w:hAnsi="Arial" w:cs="Arial"/>
          <w:lang w:val="it-IT"/>
        </w:rPr>
      </w:pPr>
      <w:r w:rsidRPr="007E1A19">
        <w:rPr>
          <w:rFonts w:ascii="Arial" w:hAnsi="Arial" w:cs="Arial"/>
          <w:lang w:val="it-IT"/>
        </w:rPr>
        <w:t>Il corso si svolgerà nelle date 16-17-18 con esami finali il 19 ottobre 2025 e che il costo di partecipazione è di 300</w:t>
      </w:r>
      <w:r w:rsidR="003359AF">
        <w:rPr>
          <w:rFonts w:ascii="Arial" w:hAnsi="Arial" w:cs="Arial"/>
          <w:lang w:val="it-IT"/>
        </w:rPr>
        <w:t>,00</w:t>
      </w:r>
      <w:r w:rsidRPr="007E1A19">
        <w:rPr>
          <w:rFonts w:ascii="Arial" w:hAnsi="Arial" w:cs="Arial"/>
          <w:lang w:val="it-IT"/>
        </w:rPr>
        <w:t xml:space="preserve"> euro.</w:t>
      </w:r>
    </w:p>
    <w:p w14:paraId="37F77430" w14:textId="1590D745" w:rsidR="0016563A" w:rsidRPr="007E1A19" w:rsidRDefault="0016563A" w:rsidP="0016563A">
      <w:pPr>
        <w:widowControl/>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284"/>
        </w:tabs>
        <w:ind w:left="284" w:hanging="284"/>
        <w:jc w:val="both"/>
        <w:rPr>
          <w:rFonts w:ascii="Arial" w:hAnsi="Arial" w:cs="Arial"/>
          <w:lang w:val="it-IT"/>
        </w:rPr>
      </w:pPr>
      <w:r w:rsidRPr="007E1A19">
        <w:rPr>
          <w:rFonts w:ascii="Arial" w:hAnsi="Arial" w:cs="Arial"/>
          <w:lang w:val="it-IT"/>
        </w:rPr>
        <w:t>Durante lo svolgimento del corso non sono ammesse assenze.</w:t>
      </w:r>
    </w:p>
    <w:p w14:paraId="1746C650" w14:textId="77777777" w:rsidR="00C20F06" w:rsidRPr="007E1A19" w:rsidRDefault="00C20F06" w:rsidP="00C20F06">
      <w:pPr>
        <w:pStyle w:val="Titolo1"/>
        <w:jc w:val="both"/>
        <w:rPr>
          <w:rFonts w:ascii="Arial" w:hAnsi="Arial" w:cs="Arial"/>
          <w:b w:val="0"/>
          <w:lang w:val="it-IT"/>
        </w:rPr>
      </w:pPr>
    </w:p>
    <w:p w14:paraId="54465152" w14:textId="54E3C03E" w:rsidR="003247C4" w:rsidRPr="007E1A19" w:rsidRDefault="003247C4" w:rsidP="00094F31">
      <w:pPr>
        <w:pStyle w:val="Titolo1"/>
        <w:ind w:left="0" w:firstLine="0"/>
        <w:jc w:val="both"/>
        <w:rPr>
          <w:rFonts w:ascii="Arial" w:hAnsi="Arial" w:cs="Arial"/>
          <w:b w:val="0"/>
          <w:lang w:val="it-IT"/>
        </w:rPr>
      </w:pPr>
      <w:r w:rsidRPr="007E1A19">
        <w:rPr>
          <w:rFonts w:ascii="Arial" w:hAnsi="Arial" w:cs="Arial"/>
          <w:b w:val="0"/>
          <w:lang w:val="it-IT"/>
        </w:rPr>
        <w:t>La</w:t>
      </w:r>
      <w:r w:rsidRPr="007E1A19">
        <w:rPr>
          <w:rFonts w:ascii="Arial" w:hAnsi="Arial" w:cs="Arial"/>
          <w:b w:val="0"/>
          <w:spacing w:val="-8"/>
          <w:lang w:val="it-IT"/>
        </w:rPr>
        <w:t xml:space="preserve"> </w:t>
      </w:r>
      <w:r w:rsidRPr="007E1A19">
        <w:rPr>
          <w:rFonts w:ascii="Arial" w:hAnsi="Arial" w:cs="Arial"/>
          <w:b w:val="0"/>
          <w:lang w:val="it-IT"/>
        </w:rPr>
        <w:t>commissione</w:t>
      </w:r>
      <w:r w:rsidRPr="007E1A19">
        <w:rPr>
          <w:rFonts w:ascii="Arial" w:hAnsi="Arial" w:cs="Arial"/>
          <w:b w:val="0"/>
          <w:spacing w:val="-9"/>
          <w:lang w:val="it-IT"/>
        </w:rPr>
        <w:t xml:space="preserve"> </w:t>
      </w:r>
      <w:r w:rsidRPr="007E1A19">
        <w:rPr>
          <w:rFonts w:ascii="Arial" w:hAnsi="Arial" w:cs="Arial"/>
          <w:b w:val="0"/>
          <w:lang w:val="it-IT"/>
        </w:rPr>
        <w:t>d'esame</w:t>
      </w:r>
      <w:r w:rsidRPr="007E1A19">
        <w:rPr>
          <w:rFonts w:ascii="Arial" w:hAnsi="Arial" w:cs="Arial"/>
          <w:b w:val="0"/>
          <w:spacing w:val="-7"/>
          <w:lang w:val="it-IT"/>
        </w:rPr>
        <w:t xml:space="preserve"> </w:t>
      </w:r>
      <w:r w:rsidRPr="007E1A19">
        <w:rPr>
          <w:rFonts w:ascii="Arial" w:hAnsi="Arial" w:cs="Arial"/>
          <w:b w:val="0"/>
          <w:lang w:val="it-IT"/>
        </w:rPr>
        <w:t>del</w:t>
      </w:r>
      <w:r w:rsidRPr="007E1A19">
        <w:rPr>
          <w:rFonts w:ascii="Arial" w:hAnsi="Arial" w:cs="Arial"/>
          <w:b w:val="0"/>
          <w:spacing w:val="-8"/>
          <w:lang w:val="it-IT"/>
        </w:rPr>
        <w:t xml:space="preserve"> </w:t>
      </w:r>
      <w:r w:rsidRPr="007E1A19">
        <w:rPr>
          <w:rFonts w:ascii="Arial" w:hAnsi="Arial" w:cs="Arial"/>
          <w:b w:val="0"/>
          <w:lang w:val="it-IT"/>
        </w:rPr>
        <w:t>test</w:t>
      </w:r>
      <w:r w:rsidRPr="007E1A19">
        <w:rPr>
          <w:rFonts w:ascii="Arial" w:hAnsi="Arial" w:cs="Arial"/>
          <w:b w:val="0"/>
          <w:spacing w:val="-9"/>
          <w:lang w:val="it-IT"/>
        </w:rPr>
        <w:t xml:space="preserve"> </w:t>
      </w:r>
      <w:r w:rsidRPr="007E1A19">
        <w:rPr>
          <w:rFonts w:ascii="Arial" w:hAnsi="Arial" w:cs="Arial"/>
          <w:b w:val="0"/>
          <w:lang w:val="it-IT"/>
        </w:rPr>
        <w:t>di</w:t>
      </w:r>
      <w:r w:rsidRPr="007E1A19">
        <w:rPr>
          <w:rFonts w:ascii="Arial" w:hAnsi="Arial" w:cs="Arial"/>
          <w:b w:val="0"/>
          <w:spacing w:val="-8"/>
          <w:lang w:val="it-IT"/>
        </w:rPr>
        <w:t xml:space="preserve"> </w:t>
      </w:r>
      <w:r w:rsidRPr="007E1A19">
        <w:rPr>
          <w:rFonts w:ascii="Arial" w:hAnsi="Arial" w:cs="Arial"/>
          <w:b w:val="0"/>
          <w:lang w:val="it-IT"/>
        </w:rPr>
        <w:t>ammissione</w:t>
      </w:r>
      <w:r w:rsidRPr="007E1A19">
        <w:rPr>
          <w:rFonts w:ascii="Arial" w:hAnsi="Arial" w:cs="Arial"/>
          <w:b w:val="0"/>
          <w:spacing w:val="-8"/>
          <w:lang w:val="it-IT"/>
        </w:rPr>
        <w:t xml:space="preserve"> </w:t>
      </w:r>
      <w:r w:rsidRPr="007E1A19">
        <w:rPr>
          <w:rFonts w:ascii="Arial" w:hAnsi="Arial" w:cs="Arial"/>
          <w:b w:val="0"/>
          <w:lang w:val="it-IT"/>
        </w:rPr>
        <w:t>è</w:t>
      </w:r>
      <w:r w:rsidRPr="007E1A19">
        <w:rPr>
          <w:rFonts w:ascii="Arial" w:hAnsi="Arial" w:cs="Arial"/>
          <w:b w:val="0"/>
          <w:spacing w:val="-10"/>
          <w:lang w:val="it-IT"/>
        </w:rPr>
        <w:t xml:space="preserve"> </w:t>
      </w:r>
      <w:r w:rsidRPr="007E1A19">
        <w:rPr>
          <w:rFonts w:ascii="Arial" w:hAnsi="Arial" w:cs="Arial"/>
          <w:b w:val="0"/>
          <w:lang w:val="it-IT"/>
        </w:rPr>
        <w:t>nominata</w:t>
      </w:r>
      <w:r w:rsidRPr="007E1A19">
        <w:rPr>
          <w:rFonts w:ascii="Arial" w:hAnsi="Arial" w:cs="Arial"/>
          <w:b w:val="0"/>
          <w:spacing w:val="-10"/>
          <w:lang w:val="it-IT"/>
        </w:rPr>
        <w:t xml:space="preserve"> </w:t>
      </w:r>
      <w:r w:rsidRPr="007E1A19">
        <w:rPr>
          <w:rFonts w:ascii="Arial" w:hAnsi="Arial" w:cs="Arial"/>
          <w:b w:val="0"/>
          <w:lang w:val="it-IT"/>
        </w:rPr>
        <w:t>dal</w:t>
      </w:r>
      <w:r w:rsidRPr="007E1A19">
        <w:rPr>
          <w:rFonts w:ascii="Arial" w:hAnsi="Arial" w:cs="Arial"/>
          <w:b w:val="0"/>
          <w:spacing w:val="-8"/>
          <w:lang w:val="it-IT"/>
        </w:rPr>
        <w:t xml:space="preserve"> </w:t>
      </w:r>
      <w:r w:rsidRPr="007E1A19">
        <w:rPr>
          <w:rFonts w:ascii="Arial" w:hAnsi="Arial" w:cs="Arial"/>
          <w:b w:val="0"/>
          <w:lang w:val="it-IT"/>
        </w:rPr>
        <w:t>Consiglio</w:t>
      </w:r>
      <w:r w:rsidRPr="007E1A19">
        <w:rPr>
          <w:rFonts w:ascii="Arial" w:hAnsi="Arial" w:cs="Arial"/>
          <w:b w:val="0"/>
          <w:spacing w:val="-7"/>
          <w:lang w:val="it-IT"/>
        </w:rPr>
        <w:t xml:space="preserve"> </w:t>
      </w:r>
      <w:r w:rsidRPr="007E1A19">
        <w:rPr>
          <w:rFonts w:ascii="Arial" w:hAnsi="Arial" w:cs="Arial"/>
          <w:b w:val="0"/>
          <w:lang w:val="it-IT"/>
        </w:rPr>
        <w:t>Federale</w:t>
      </w:r>
      <w:r w:rsidRPr="007E1A19">
        <w:rPr>
          <w:rFonts w:ascii="Arial" w:hAnsi="Arial" w:cs="Arial"/>
          <w:b w:val="0"/>
          <w:spacing w:val="-9"/>
          <w:lang w:val="it-IT"/>
        </w:rPr>
        <w:t xml:space="preserve"> </w:t>
      </w:r>
      <w:r w:rsidRPr="007E1A19">
        <w:rPr>
          <w:rFonts w:ascii="Arial" w:hAnsi="Arial" w:cs="Arial"/>
          <w:b w:val="0"/>
          <w:lang w:val="it-IT"/>
        </w:rPr>
        <w:t>su</w:t>
      </w:r>
      <w:r w:rsidRPr="007E1A19">
        <w:rPr>
          <w:rFonts w:ascii="Arial" w:hAnsi="Arial" w:cs="Arial"/>
          <w:b w:val="0"/>
          <w:spacing w:val="-9"/>
          <w:lang w:val="it-IT"/>
        </w:rPr>
        <w:t xml:space="preserve"> </w:t>
      </w:r>
      <w:r w:rsidRPr="007E1A19">
        <w:rPr>
          <w:rFonts w:ascii="Arial" w:hAnsi="Arial" w:cs="Arial"/>
          <w:b w:val="0"/>
          <w:lang w:val="it-IT"/>
        </w:rPr>
        <w:t xml:space="preserve">proposta della </w:t>
      </w:r>
      <w:proofErr w:type="gramStart"/>
      <w:r w:rsidRPr="007E1A19">
        <w:rPr>
          <w:rFonts w:ascii="Arial" w:hAnsi="Arial" w:cs="Arial"/>
          <w:b w:val="0"/>
          <w:bCs w:val="0"/>
          <w:color w:val="000000" w:themeColor="text1"/>
          <w:lang w:val="it-IT"/>
        </w:rPr>
        <w:t>Commissione</w:t>
      </w:r>
      <w:r w:rsidRPr="007E1A19">
        <w:rPr>
          <w:rFonts w:ascii="Arial" w:hAnsi="Arial" w:cs="Arial"/>
          <w:b w:val="0"/>
          <w:lang w:val="it-IT"/>
        </w:rPr>
        <w:t xml:space="preserve"> </w:t>
      </w:r>
      <w:r w:rsidRPr="007E1A19">
        <w:rPr>
          <w:rFonts w:ascii="Arial" w:hAnsi="Arial" w:cs="Arial"/>
          <w:b w:val="0"/>
          <w:spacing w:val="-57"/>
          <w:lang w:val="it-IT"/>
        </w:rPr>
        <w:t xml:space="preserve"> </w:t>
      </w:r>
      <w:r w:rsidRPr="007E1A19">
        <w:rPr>
          <w:rFonts w:ascii="Arial" w:hAnsi="Arial" w:cs="Arial"/>
          <w:b w:val="0"/>
          <w:lang w:val="it-IT"/>
        </w:rPr>
        <w:t>STF</w:t>
      </w:r>
      <w:proofErr w:type="gramEnd"/>
      <w:r w:rsidRPr="007E1A19">
        <w:rPr>
          <w:rFonts w:ascii="Arial" w:hAnsi="Arial" w:cs="Arial"/>
          <w:b w:val="0"/>
          <w:color w:val="FF0000"/>
          <w:spacing w:val="-4"/>
          <w:u w:color="FF0000"/>
          <w:lang w:val="it-IT"/>
        </w:rPr>
        <w:t xml:space="preserve"> </w:t>
      </w:r>
      <w:r w:rsidRPr="007E1A19">
        <w:rPr>
          <w:rFonts w:ascii="Arial" w:hAnsi="Arial" w:cs="Arial"/>
          <w:b w:val="0"/>
          <w:lang w:val="it-IT"/>
        </w:rPr>
        <w:t>ed</w:t>
      </w:r>
      <w:r w:rsidRPr="007E1A19">
        <w:rPr>
          <w:rFonts w:ascii="Arial" w:hAnsi="Arial" w:cs="Arial"/>
          <w:b w:val="0"/>
          <w:spacing w:val="-1"/>
          <w:lang w:val="it-IT"/>
        </w:rPr>
        <w:t xml:space="preserve"> </w:t>
      </w:r>
      <w:r w:rsidRPr="007E1A19">
        <w:rPr>
          <w:rFonts w:ascii="Arial" w:hAnsi="Arial" w:cs="Arial"/>
          <w:b w:val="0"/>
          <w:lang w:val="it-IT"/>
        </w:rPr>
        <w:t>è</w:t>
      </w:r>
      <w:r w:rsidRPr="007E1A19">
        <w:rPr>
          <w:rFonts w:ascii="Arial" w:hAnsi="Arial" w:cs="Arial"/>
          <w:b w:val="0"/>
          <w:spacing w:val="-5"/>
          <w:lang w:val="it-IT"/>
        </w:rPr>
        <w:t xml:space="preserve"> </w:t>
      </w:r>
      <w:r w:rsidRPr="007E1A19">
        <w:rPr>
          <w:rFonts w:ascii="Arial" w:hAnsi="Arial" w:cs="Arial"/>
          <w:b w:val="0"/>
          <w:lang w:val="it-IT"/>
        </w:rPr>
        <w:t>formata</w:t>
      </w:r>
      <w:r w:rsidRPr="007E1A19">
        <w:rPr>
          <w:rFonts w:ascii="Arial" w:hAnsi="Arial" w:cs="Arial"/>
          <w:b w:val="0"/>
          <w:spacing w:val="-4"/>
          <w:lang w:val="it-IT"/>
        </w:rPr>
        <w:t xml:space="preserve"> </w:t>
      </w:r>
      <w:r w:rsidRPr="007E1A19">
        <w:rPr>
          <w:rFonts w:ascii="Arial" w:hAnsi="Arial" w:cs="Arial"/>
          <w:b w:val="0"/>
          <w:lang w:val="it-IT"/>
        </w:rPr>
        <w:t>da</w:t>
      </w:r>
      <w:r w:rsidRPr="007E1A19">
        <w:rPr>
          <w:rFonts w:ascii="Arial" w:hAnsi="Arial" w:cs="Arial"/>
          <w:b w:val="0"/>
          <w:spacing w:val="-2"/>
          <w:lang w:val="it-IT"/>
        </w:rPr>
        <w:t xml:space="preserve"> </w:t>
      </w:r>
      <w:r w:rsidRPr="007E1A19">
        <w:rPr>
          <w:rFonts w:ascii="Arial" w:hAnsi="Arial" w:cs="Arial"/>
          <w:b w:val="0"/>
          <w:lang w:val="it-IT"/>
        </w:rPr>
        <w:t>n°</w:t>
      </w:r>
      <w:r w:rsidRPr="007E1A19">
        <w:rPr>
          <w:rFonts w:ascii="Arial" w:hAnsi="Arial" w:cs="Arial"/>
          <w:b w:val="0"/>
          <w:spacing w:val="-4"/>
          <w:lang w:val="it-IT"/>
        </w:rPr>
        <w:t xml:space="preserve"> </w:t>
      </w:r>
      <w:r w:rsidR="00094F31" w:rsidRPr="00B93013">
        <w:rPr>
          <w:rFonts w:ascii="Arial" w:hAnsi="Arial" w:cs="Arial"/>
          <w:b w:val="0"/>
          <w:color w:val="000000" w:themeColor="text1"/>
          <w:spacing w:val="-4"/>
          <w:lang w:val="it-IT"/>
        </w:rPr>
        <w:t>5</w:t>
      </w:r>
      <w:r w:rsidRPr="00B93013">
        <w:rPr>
          <w:rFonts w:ascii="Arial" w:hAnsi="Arial" w:cs="Arial"/>
          <w:b w:val="0"/>
          <w:color w:val="000000" w:themeColor="text1"/>
          <w:spacing w:val="-4"/>
          <w:lang w:val="it-IT"/>
        </w:rPr>
        <w:t xml:space="preserve"> </w:t>
      </w:r>
      <w:r w:rsidRPr="007E1A19">
        <w:rPr>
          <w:rFonts w:ascii="Arial" w:hAnsi="Arial" w:cs="Arial"/>
          <w:b w:val="0"/>
          <w:lang w:val="it-IT"/>
        </w:rPr>
        <w:t>componenti</w:t>
      </w:r>
      <w:r w:rsidRPr="007E1A19">
        <w:rPr>
          <w:rFonts w:ascii="Arial" w:hAnsi="Arial" w:cs="Arial"/>
          <w:b w:val="0"/>
          <w:spacing w:val="-3"/>
          <w:lang w:val="it-IT"/>
        </w:rPr>
        <w:t xml:space="preserve"> </w:t>
      </w:r>
      <w:r w:rsidRPr="007E1A19">
        <w:rPr>
          <w:rFonts w:ascii="Arial" w:hAnsi="Arial" w:cs="Arial"/>
          <w:b w:val="0"/>
          <w:lang w:val="it-IT"/>
        </w:rPr>
        <w:t>compreso</w:t>
      </w:r>
      <w:r w:rsidRPr="007E1A19">
        <w:rPr>
          <w:rFonts w:ascii="Arial" w:hAnsi="Arial" w:cs="Arial"/>
          <w:b w:val="0"/>
          <w:spacing w:val="-2"/>
          <w:lang w:val="it-IT"/>
        </w:rPr>
        <w:t xml:space="preserve"> </w:t>
      </w:r>
      <w:r w:rsidRPr="007E1A19">
        <w:rPr>
          <w:rFonts w:ascii="Arial" w:hAnsi="Arial" w:cs="Arial"/>
          <w:b w:val="0"/>
          <w:lang w:val="it-IT"/>
        </w:rPr>
        <w:t>il</w:t>
      </w:r>
      <w:r w:rsidRPr="007E1A19">
        <w:rPr>
          <w:rFonts w:ascii="Arial" w:hAnsi="Arial" w:cs="Arial"/>
          <w:b w:val="0"/>
          <w:spacing w:val="-3"/>
          <w:lang w:val="it-IT"/>
        </w:rPr>
        <w:t xml:space="preserve"> </w:t>
      </w:r>
      <w:r w:rsidRPr="007E1A19">
        <w:rPr>
          <w:rFonts w:ascii="Arial" w:hAnsi="Arial" w:cs="Arial"/>
          <w:b w:val="0"/>
          <w:lang w:val="it-IT"/>
        </w:rPr>
        <w:t>responsabile</w:t>
      </w:r>
      <w:r w:rsidRPr="007E1A19">
        <w:rPr>
          <w:rFonts w:ascii="Arial" w:hAnsi="Arial" w:cs="Arial"/>
          <w:b w:val="0"/>
          <w:spacing w:val="-4"/>
          <w:lang w:val="it-IT"/>
        </w:rPr>
        <w:t xml:space="preserve"> </w:t>
      </w:r>
      <w:r w:rsidRPr="007E1A19">
        <w:rPr>
          <w:rFonts w:ascii="Arial" w:hAnsi="Arial" w:cs="Arial"/>
          <w:b w:val="0"/>
          <w:lang w:val="it-IT"/>
        </w:rPr>
        <w:t>tecnico</w:t>
      </w:r>
      <w:r w:rsidRPr="007E1A19">
        <w:rPr>
          <w:rFonts w:ascii="Arial" w:hAnsi="Arial" w:cs="Arial"/>
          <w:b w:val="0"/>
          <w:spacing w:val="-1"/>
          <w:lang w:val="it-IT"/>
        </w:rPr>
        <w:t xml:space="preserve"> </w:t>
      </w:r>
      <w:r w:rsidRPr="007E1A19">
        <w:rPr>
          <w:rFonts w:ascii="Arial" w:hAnsi="Arial" w:cs="Arial"/>
          <w:b w:val="0"/>
          <w:lang w:val="it-IT"/>
        </w:rPr>
        <w:t>della</w:t>
      </w:r>
      <w:r w:rsidRPr="007E1A19">
        <w:rPr>
          <w:rFonts w:ascii="Arial" w:hAnsi="Arial" w:cs="Arial"/>
          <w:b w:val="0"/>
          <w:spacing w:val="-4"/>
          <w:lang w:val="it-IT"/>
        </w:rPr>
        <w:t xml:space="preserve"> </w:t>
      </w:r>
      <w:r w:rsidRPr="007E1A19">
        <w:rPr>
          <w:rFonts w:ascii="Arial" w:hAnsi="Arial" w:cs="Arial"/>
          <w:b w:val="0"/>
          <w:lang w:val="it-IT"/>
        </w:rPr>
        <w:t>STF</w:t>
      </w:r>
      <w:r w:rsidRPr="007E1A19">
        <w:rPr>
          <w:rFonts w:ascii="Arial" w:hAnsi="Arial" w:cs="Arial"/>
          <w:b w:val="0"/>
          <w:spacing w:val="-2"/>
          <w:lang w:val="it-IT"/>
        </w:rPr>
        <w:t xml:space="preserve"> </w:t>
      </w:r>
      <w:r w:rsidRPr="007E1A19">
        <w:rPr>
          <w:rFonts w:ascii="Arial" w:hAnsi="Arial" w:cs="Arial"/>
          <w:b w:val="0"/>
          <w:lang w:val="it-IT"/>
        </w:rPr>
        <w:t>o</w:t>
      </w:r>
      <w:r w:rsidRPr="007E1A19">
        <w:rPr>
          <w:rFonts w:ascii="Arial" w:hAnsi="Arial" w:cs="Arial"/>
          <w:b w:val="0"/>
          <w:spacing w:val="-4"/>
          <w:lang w:val="it-IT"/>
        </w:rPr>
        <w:t xml:space="preserve"> </w:t>
      </w:r>
      <w:proofErr w:type="gramStart"/>
      <w:r w:rsidRPr="007E1A19">
        <w:rPr>
          <w:rFonts w:ascii="Arial" w:hAnsi="Arial" w:cs="Arial"/>
          <w:b w:val="0"/>
          <w:lang w:val="it-IT"/>
        </w:rPr>
        <w:t>da</w:t>
      </w:r>
      <w:r w:rsidRPr="007E1A19">
        <w:rPr>
          <w:rFonts w:ascii="Arial" w:hAnsi="Arial" w:cs="Arial"/>
          <w:b w:val="0"/>
          <w:spacing w:val="-57"/>
          <w:lang w:val="it-IT"/>
        </w:rPr>
        <w:t xml:space="preserve"> </w:t>
      </w:r>
      <w:r w:rsidRPr="007E1A19">
        <w:rPr>
          <w:rFonts w:ascii="Arial" w:hAnsi="Arial" w:cs="Arial"/>
          <w:b w:val="0"/>
          <w:lang w:val="it-IT"/>
        </w:rPr>
        <w:t xml:space="preserve"> un</w:t>
      </w:r>
      <w:proofErr w:type="gramEnd"/>
      <w:r w:rsidRPr="007E1A19">
        <w:rPr>
          <w:rFonts w:ascii="Arial" w:hAnsi="Arial" w:cs="Arial"/>
          <w:b w:val="0"/>
          <w:spacing w:val="-1"/>
          <w:lang w:val="it-IT"/>
        </w:rPr>
        <w:t xml:space="preserve"> </w:t>
      </w:r>
      <w:r w:rsidRPr="007E1A19">
        <w:rPr>
          <w:rFonts w:ascii="Arial" w:hAnsi="Arial" w:cs="Arial"/>
          <w:b w:val="0"/>
          <w:lang w:val="it-IT"/>
        </w:rPr>
        <w:t>suo sostituto.</w:t>
      </w:r>
      <w:r w:rsidRPr="007E1A19">
        <w:rPr>
          <w:rFonts w:ascii="Arial" w:hAnsi="Arial" w:cs="Arial"/>
          <w:b w:val="0"/>
          <w:spacing w:val="1"/>
          <w:lang w:val="it-IT"/>
        </w:rPr>
        <w:t xml:space="preserve"> </w:t>
      </w:r>
      <w:r w:rsidRPr="007E1A19">
        <w:rPr>
          <w:rFonts w:ascii="Arial" w:hAnsi="Arial" w:cs="Arial"/>
          <w:b w:val="0"/>
          <w:lang w:val="it-IT"/>
        </w:rPr>
        <w:t>Si compone</w:t>
      </w:r>
      <w:r w:rsidRPr="007E1A19">
        <w:rPr>
          <w:rFonts w:ascii="Arial" w:hAnsi="Arial" w:cs="Arial"/>
          <w:b w:val="0"/>
          <w:spacing w:val="-1"/>
          <w:lang w:val="it-IT"/>
        </w:rPr>
        <w:t xml:space="preserve"> </w:t>
      </w:r>
      <w:r w:rsidRPr="007E1A19">
        <w:rPr>
          <w:rFonts w:ascii="Arial" w:hAnsi="Arial" w:cs="Arial"/>
          <w:b w:val="0"/>
          <w:lang w:val="it-IT"/>
        </w:rPr>
        <w:t>di:</w:t>
      </w:r>
    </w:p>
    <w:p w14:paraId="28AA92BA" w14:textId="77777777" w:rsidR="003247C4" w:rsidRPr="007E1A19" w:rsidRDefault="003247C4" w:rsidP="003247C4">
      <w:pPr>
        <w:pStyle w:val="Titolo1"/>
        <w:ind w:left="567" w:firstLine="0"/>
        <w:jc w:val="both"/>
        <w:rPr>
          <w:rFonts w:ascii="Arial" w:hAnsi="Arial" w:cs="Arial"/>
          <w:b w:val="0"/>
          <w:lang w:val="it-IT"/>
        </w:rPr>
      </w:pPr>
    </w:p>
    <w:p w14:paraId="32CBBE8A" w14:textId="77777777" w:rsidR="003247C4" w:rsidRPr="007E1A19" w:rsidRDefault="003247C4" w:rsidP="005902A7">
      <w:pPr>
        <w:pStyle w:val="Paragrafoelenco"/>
        <w:numPr>
          <w:ilvl w:val="0"/>
          <w:numId w:val="21"/>
        </w:numPr>
        <w:spacing w:before="1" w:line="277" w:lineRule="exact"/>
        <w:ind w:left="426"/>
        <w:rPr>
          <w:rFonts w:ascii="Arial" w:hAnsi="Arial" w:cs="Arial"/>
          <w:sz w:val="24"/>
          <w:szCs w:val="24"/>
          <w:lang w:val="it-IT"/>
        </w:rPr>
      </w:pPr>
      <w:r w:rsidRPr="007E1A19">
        <w:rPr>
          <w:rFonts w:ascii="Arial" w:hAnsi="Arial" w:cs="Arial"/>
          <w:sz w:val="24"/>
          <w:szCs w:val="24"/>
          <w:lang w:val="it-IT"/>
        </w:rPr>
        <w:t>responsabile</w:t>
      </w:r>
      <w:r w:rsidRPr="007E1A19">
        <w:rPr>
          <w:rFonts w:ascii="Arial" w:hAnsi="Arial" w:cs="Arial"/>
          <w:spacing w:val="-1"/>
          <w:sz w:val="24"/>
          <w:szCs w:val="24"/>
          <w:lang w:val="it-IT"/>
        </w:rPr>
        <w:t xml:space="preserve"> </w:t>
      </w:r>
      <w:r w:rsidRPr="007E1A19">
        <w:rPr>
          <w:rFonts w:ascii="Arial" w:hAnsi="Arial" w:cs="Arial"/>
          <w:sz w:val="24"/>
          <w:szCs w:val="24"/>
          <w:lang w:val="it-IT"/>
        </w:rPr>
        <w:t>tecnico</w:t>
      </w:r>
      <w:r w:rsidRPr="007E1A19">
        <w:rPr>
          <w:rFonts w:ascii="Arial" w:hAnsi="Arial" w:cs="Arial"/>
          <w:spacing w:val="-1"/>
          <w:sz w:val="24"/>
          <w:szCs w:val="24"/>
          <w:lang w:val="it-IT"/>
        </w:rPr>
        <w:t xml:space="preserve"> </w:t>
      </w:r>
      <w:r w:rsidRPr="007E1A19">
        <w:rPr>
          <w:rFonts w:ascii="Arial" w:hAnsi="Arial" w:cs="Arial"/>
          <w:sz w:val="24"/>
          <w:szCs w:val="24"/>
          <w:lang w:val="it-IT"/>
        </w:rPr>
        <w:t>STF</w:t>
      </w:r>
      <w:r w:rsidRPr="007E1A19">
        <w:rPr>
          <w:rFonts w:ascii="Arial" w:hAnsi="Arial" w:cs="Arial"/>
          <w:spacing w:val="-1"/>
          <w:sz w:val="24"/>
          <w:szCs w:val="24"/>
          <w:lang w:val="it-IT"/>
        </w:rPr>
        <w:t xml:space="preserve"> </w:t>
      </w:r>
      <w:r w:rsidRPr="007E1A19">
        <w:rPr>
          <w:rFonts w:ascii="Arial" w:hAnsi="Arial" w:cs="Arial"/>
          <w:sz w:val="24"/>
          <w:szCs w:val="24"/>
          <w:lang w:val="it-IT"/>
        </w:rPr>
        <w:t>(o</w:t>
      </w:r>
      <w:r w:rsidRPr="007E1A19">
        <w:rPr>
          <w:rFonts w:ascii="Arial" w:hAnsi="Arial" w:cs="Arial"/>
          <w:spacing w:val="-2"/>
          <w:sz w:val="24"/>
          <w:szCs w:val="24"/>
          <w:lang w:val="it-IT"/>
        </w:rPr>
        <w:t xml:space="preserve"> </w:t>
      </w:r>
      <w:r w:rsidRPr="007E1A19">
        <w:rPr>
          <w:rFonts w:ascii="Arial" w:hAnsi="Arial" w:cs="Arial"/>
          <w:sz w:val="24"/>
          <w:szCs w:val="24"/>
          <w:lang w:val="it-IT"/>
        </w:rPr>
        <w:t>suo sostituto);</w:t>
      </w:r>
    </w:p>
    <w:p w14:paraId="4D598D39" w14:textId="77777777" w:rsidR="003247C4" w:rsidRPr="007E1A19" w:rsidRDefault="003247C4" w:rsidP="005902A7">
      <w:pPr>
        <w:pStyle w:val="Paragrafoelenco"/>
        <w:spacing w:before="1" w:line="277" w:lineRule="exact"/>
        <w:ind w:left="426" w:firstLine="0"/>
        <w:rPr>
          <w:rFonts w:ascii="Arial" w:hAnsi="Arial" w:cs="Arial"/>
          <w:sz w:val="24"/>
          <w:szCs w:val="24"/>
          <w:lang w:val="it-IT"/>
        </w:rPr>
      </w:pPr>
    </w:p>
    <w:p w14:paraId="7F8B9C6B" w14:textId="1B631F97" w:rsidR="003247C4" w:rsidRPr="007E1A19" w:rsidRDefault="002307F6" w:rsidP="005902A7">
      <w:pPr>
        <w:pStyle w:val="Paragrafoelenco"/>
        <w:numPr>
          <w:ilvl w:val="0"/>
          <w:numId w:val="21"/>
        </w:numPr>
        <w:spacing w:before="1" w:line="277" w:lineRule="exact"/>
        <w:ind w:left="426"/>
        <w:rPr>
          <w:rFonts w:ascii="Arial" w:hAnsi="Arial" w:cs="Arial"/>
          <w:sz w:val="24"/>
          <w:szCs w:val="24"/>
          <w:lang w:val="it-IT"/>
        </w:rPr>
      </w:pPr>
      <w:r w:rsidRPr="00B93013">
        <w:rPr>
          <w:rFonts w:ascii="Arial" w:hAnsi="Arial" w:cs="Arial"/>
          <w:color w:val="000000" w:themeColor="text1"/>
          <w:sz w:val="24"/>
          <w:szCs w:val="24"/>
          <w:lang w:val="it-IT"/>
        </w:rPr>
        <w:t xml:space="preserve">4 </w:t>
      </w:r>
      <w:r w:rsidR="003247C4" w:rsidRPr="007E1A19">
        <w:rPr>
          <w:rFonts w:ascii="Arial" w:hAnsi="Arial" w:cs="Arial"/>
          <w:sz w:val="24"/>
          <w:szCs w:val="24"/>
          <w:lang w:val="it-IT"/>
        </w:rPr>
        <w:t>esaminatori tecnici scelti tra i membri della STF/DASA.</w:t>
      </w:r>
    </w:p>
    <w:p w14:paraId="627C3A2A" w14:textId="77777777" w:rsidR="009C2041" w:rsidRPr="007E1A19" w:rsidRDefault="009C2041" w:rsidP="009C2041">
      <w:pPr>
        <w:spacing w:before="1" w:line="277" w:lineRule="exact"/>
        <w:rPr>
          <w:rFonts w:ascii="Arial" w:hAnsi="Arial" w:cs="Arial"/>
          <w:sz w:val="24"/>
          <w:szCs w:val="24"/>
          <w:lang w:val="it-IT"/>
        </w:rPr>
      </w:pPr>
    </w:p>
    <w:p w14:paraId="4BCD5A64" w14:textId="595993B0" w:rsidR="004D7DE4" w:rsidRPr="007E1A19" w:rsidRDefault="009C2041" w:rsidP="0050347B">
      <w:pPr>
        <w:spacing w:before="1" w:line="277" w:lineRule="exact"/>
        <w:rPr>
          <w:rFonts w:ascii="Arial" w:hAnsi="Arial" w:cs="Arial"/>
          <w:lang w:val="it-IT"/>
        </w:rPr>
      </w:pPr>
      <w:r w:rsidRPr="007E1A19">
        <w:rPr>
          <w:rFonts w:ascii="Arial" w:hAnsi="Arial" w:cs="Arial"/>
          <w:sz w:val="24"/>
          <w:szCs w:val="24"/>
          <w:lang w:val="it-IT"/>
        </w:rPr>
        <w:t>Per ogni altra specifica relativa al corso non presente nel bando si rimanda al regolamento STF.</w:t>
      </w:r>
    </w:p>
    <w:sectPr w:rsidR="004D7DE4" w:rsidRPr="007E1A1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name w:val="WW8Num8"/>
    <w:lvl w:ilvl="0">
      <w:start w:val="1"/>
      <w:numFmt w:val="lowerRoman"/>
      <w:lvlText w:val="%1."/>
      <w:lvlJc w:val="right"/>
      <w:pPr>
        <w:tabs>
          <w:tab w:val="num" w:pos="720"/>
        </w:tabs>
        <w:ind w:left="720" w:hanging="360"/>
      </w:pPr>
      <w:rPr>
        <w:rFonts w:ascii="Wingdings" w:hAnsi="Wingdings" w:cs="Times New Roman"/>
        <w:i w:val="0"/>
        <w:sz w:val="24"/>
        <w:szCs w:val="24"/>
        <w:u w:val="none"/>
      </w:rPr>
    </w:lvl>
    <w:lvl w:ilvl="1">
      <w:start w:val="1"/>
      <w:numFmt w:val="bullet"/>
      <w:lvlText w:val="◦"/>
      <w:lvlJc w:val="left"/>
      <w:pPr>
        <w:tabs>
          <w:tab w:val="num" w:pos="1080"/>
        </w:tabs>
        <w:ind w:left="1080" w:hanging="360"/>
      </w:pPr>
      <w:rPr>
        <w:rFonts w:ascii="OpenSymbol" w:hAnsi="OpenSymbol" w:cs="Courier New"/>
        <w:sz w:val="24"/>
        <w:szCs w:val="24"/>
      </w:rPr>
    </w:lvl>
    <w:lvl w:ilvl="2">
      <w:start w:val="1"/>
      <w:numFmt w:val="bullet"/>
      <w:lvlText w:val="▪"/>
      <w:lvlJc w:val="left"/>
      <w:pPr>
        <w:tabs>
          <w:tab w:val="num" w:pos="1440"/>
        </w:tabs>
        <w:ind w:left="1440" w:hanging="360"/>
      </w:pPr>
      <w:rPr>
        <w:rFonts w:ascii="OpenSymbol" w:hAnsi="OpenSymbol" w:cs="Courier New"/>
        <w:sz w:val="24"/>
        <w:szCs w:val="24"/>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sz w:val="24"/>
        <w:szCs w:val="24"/>
      </w:rPr>
    </w:lvl>
    <w:lvl w:ilvl="5">
      <w:start w:val="1"/>
      <w:numFmt w:val="bullet"/>
      <w:lvlText w:val="▪"/>
      <w:lvlJc w:val="left"/>
      <w:pPr>
        <w:tabs>
          <w:tab w:val="num" w:pos="2520"/>
        </w:tabs>
        <w:ind w:left="2520" w:hanging="360"/>
      </w:pPr>
      <w:rPr>
        <w:rFonts w:ascii="OpenSymbol" w:hAnsi="OpenSymbol" w:cs="Courier New"/>
        <w:sz w:val="24"/>
        <w:szCs w:val="24"/>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sz w:val="24"/>
        <w:szCs w:val="24"/>
      </w:rPr>
    </w:lvl>
    <w:lvl w:ilvl="8">
      <w:start w:val="1"/>
      <w:numFmt w:val="bullet"/>
      <w:lvlText w:val="▪"/>
      <w:lvlJc w:val="left"/>
      <w:pPr>
        <w:tabs>
          <w:tab w:val="num" w:pos="3600"/>
        </w:tabs>
        <w:ind w:left="3600" w:hanging="360"/>
      </w:pPr>
      <w:rPr>
        <w:rFonts w:ascii="OpenSymbol" w:hAnsi="OpenSymbol" w:cs="Courier New"/>
        <w:sz w:val="24"/>
        <w:szCs w:val="24"/>
      </w:rPr>
    </w:lvl>
  </w:abstractNum>
  <w:abstractNum w:abstractNumId="1"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StarSymbol"/>
        <w:sz w:val="18"/>
        <w:szCs w:val="18"/>
      </w:rPr>
    </w:lvl>
  </w:abstractNum>
  <w:abstractNum w:abstractNumId="2" w15:restartNumberingAfterBreak="0">
    <w:nsid w:val="038C2EC9"/>
    <w:multiLevelType w:val="multilevel"/>
    <w:tmpl w:val="CEAC299A"/>
    <w:lvl w:ilvl="0">
      <w:start w:val="1"/>
      <w:numFmt w:val="decimal"/>
      <w:lvlText w:val="%1."/>
      <w:lvlJc w:val="left"/>
      <w:pPr>
        <w:ind w:left="360" w:hanging="360"/>
      </w:pPr>
      <w:rPr>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7" w:hanging="432"/>
      </w:pPr>
      <w:rPr>
        <w:b w:val="0"/>
        <w:bCs w:val="0"/>
        <w:i w:val="0"/>
        <w:iCs w:val="0"/>
        <w:caps w:val="0"/>
        <w:smallCaps w:val="0"/>
        <w:strike w:val="0"/>
        <w:dstrike w:val="0"/>
        <w:outline w:val="0"/>
        <w:emboss w:val="0"/>
        <w:imprint w:val="0"/>
        <w:color w:val="000000" w:themeColor="text1"/>
        <w:spacing w:val="0"/>
        <w:w w:val="100"/>
        <w:kern w:val="0"/>
        <w:position w:val="0"/>
        <w:highlight w:val="none"/>
        <w:vertAlign w:val="baseline"/>
      </w:rPr>
    </w:lvl>
    <w:lvl w:ilvl="2">
      <w:start w:val="1"/>
      <w:numFmt w:val="decimal"/>
      <w:lvlText w:val="%1.%2.%3."/>
      <w:lvlJc w:val="left"/>
      <w:pPr>
        <w:ind w:left="1224" w:hanging="504"/>
      </w:pPr>
      <w:rPr>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28" w:hanging="648"/>
      </w:pPr>
      <w:rPr>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32" w:hanging="792"/>
      </w:pPr>
      <w:rPr>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6" w:hanging="936"/>
      </w:pPr>
      <w:rPr>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40" w:hanging="1080"/>
      </w:pPr>
      <w:rPr>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4" w:hanging="1224"/>
      </w:pPr>
      <w:rPr>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20" w:hanging="1440"/>
      </w:pPr>
      <w:rPr>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5B77032"/>
    <w:multiLevelType w:val="hybridMultilevel"/>
    <w:tmpl w:val="0F92CAD0"/>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15:restartNumberingAfterBreak="0">
    <w:nsid w:val="166C5A7C"/>
    <w:multiLevelType w:val="hybridMultilevel"/>
    <w:tmpl w:val="14F67E80"/>
    <w:styleLink w:val="Stileimportato4"/>
    <w:lvl w:ilvl="0" w:tplc="5C189EB0">
      <w:start w:val="1"/>
      <w:numFmt w:val="lowerLetter"/>
      <w:lvlText w:val="(%1)"/>
      <w:lvlJc w:val="left"/>
      <w:pPr>
        <w:tabs>
          <w:tab w:val="left" w:pos="1992"/>
        </w:tabs>
        <w:ind w:left="1991" w:hanging="452"/>
      </w:pPr>
      <w:rPr>
        <w:rFonts w:ascii="Times New Roman" w:eastAsia="Arial Unicode MS" w:hAnsi="Times New Roman"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704A766">
      <w:start w:val="1"/>
      <w:numFmt w:val="lowerLetter"/>
      <w:lvlText w:val="(%2)"/>
      <w:lvlJc w:val="left"/>
      <w:pPr>
        <w:tabs>
          <w:tab w:val="left" w:pos="1992"/>
        </w:tabs>
        <w:ind w:left="1172"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5E43F62">
      <w:start w:val="1"/>
      <w:numFmt w:val="lowerLetter"/>
      <w:lvlText w:val="(%3)"/>
      <w:lvlJc w:val="left"/>
      <w:pPr>
        <w:tabs>
          <w:tab w:val="left" w:pos="1992"/>
        </w:tabs>
        <w:ind w:left="1892"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F660ACA">
      <w:start w:val="1"/>
      <w:numFmt w:val="lowerLetter"/>
      <w:lvlText w:val="(%4)"/>
      <w:lvlJc w:val="left"/>
      <w:pPr>
        <w:tabs>
          <w:tab w:val="left" w:pos="1992"/>
        </w:tabs>
        <w:ind w:left="2612"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F603CBE">
      <w:start w:val="1"/>
      <w:numFmt w:val="lowerLetter"/>
      <w:lvlText w:val="(%5)"/>
      <w:lvlJc w:val="left"/>
      <w:pPr>
        <w:tabs>
          <w:tab w:val="left" w:pos="1992"/>
        </w:tabs>
        <w:ind w:left="3332"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AE43E08">
      <w:start w:val="1"/>
      <w:numFmt w:val="lowerLetter"/>
      <w:lvlText w:val="(%6)"/>
      <w:lvlJc w:val="left"/>
      <w:pPr>
        <w:tabs>
          <w:tab w:val="left" w:pos="1992"/>
        </w:tabs>
        <w:ind w:left="4052"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35CAAB2">
      <w:start w:val="1"/>
      <w:numFmt w:val="lowerLetter"/>
      <w:lvlText w:val="(%7)"/>
      <w:lvlJc w:val="left"/>
      <w:pPr>
        <w:tabs>
          <w:tab w:val="left" w:pos="1992"/>
        </w:tabs>
        <w:ind w:left="4772"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32E201A">
      <w:start w:val="1"/>
      <w:numFmt w:val="lowerLetter"/>
      <w:lvlText w:val="(%8)"/>
      <w:lvlJc w:val="left"/>
      <w:pPr>
        <w:tabs>
          <w:tab w:val="left" w:pos="1992"/>
        </w:tabs>
        <w:ind w:left="5492"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6B8BD1E">
      <w:start w:val="1"/>
      <w:numFmt w:val="lowerLetter"/>
      <w:lvlText w:val="(%9)"/>
      <w:lvlJc w:val="left"/>
      <w:pPr>
        <w:tabs>
          <w:tab w:val="left" w:pos="1992"/>
        </w:tabs>
        <w:ind w:left="6212"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828733C"/>
    <w:multiLevelType w:val="multilevel"/>
    <w:tmpl w:val="20223AB0"/>
    <w:lvl w:ilvl="0">
      <w:start w:val="1"/>
      <w:numFmt w:val="decimal"/>
      <w:lvlText w:val="%1."/>
      <w:lvlJc w:val="left"/>
      <w:pPr>
        <w:ind w:left="360" w:hanging="360"/>
      </w:pPr>
      <w:rPr>
        <w:b/>
        <w:bCs/>
        <w:i w:val="0"/>
        <w:iCs w:val="0"/>
        <w:caps w:val="0"/>
        <w:smallCaps w:val="0"/>
        <w:strike w:val="0"/>
        <w:dstrike w:val="0"/>
        <w:outline w:val="0"/>
        <w:emboss w:val="0"/>
        <w:imprint w:val="0"/>
        <w:color w:val="auto"/>
        <w:spacing w:val="0"/>
        <w:w w:val="100"/>
        <w:kern w:val="0"/>
        <w:position w:val="0"/>
        <w:highlight w:val="none"/>
        <w:vertAlign w:val="baseline"/>
      </w:rPr>
    </w:lvl>
    <w:lvl w:ilvl="1">
      <w:start w:val="1"/>
      <w:numFmt w:val="decimal"/>
      <w:lvlText w:val="%1.%2."/>
      <w:lvlJc w:val="left"/>
      <w:pPr>
        <w:ind w:left="857" w:hanging="432"/>
      </w:pPr>
      <w:rPr>
        <w:b w:val="0"/>
        <w:bCs w:val="0"/>
        <w:i w:val="0"/>
        <w:iCs w:val="0"/>
        <w:caps w:val="0"/>
        <w:smallCaps w:val="0"/>
        <w:strike w:val="0"/>
        <w:dstrike w:val="0"/>
        <w:outline w:val="0"/>
        <w:emboss w:val="0"/>
        <w:imprint w:val="0"/>
        <w:color w:val="000000" w:themeColor="text1"/>
        <w:spacing w:val="0"/>
        <w:w w:val="100"/>
        <w:kern w:val="0"/>
        <w:position w:val="0"/>
        <w:highlight w:val="none"/>
        <w:vertAlign w:val="baseline"/>
      </w:rPr>
    </w:lvl>
    <w:lvl w:ilvl="2">
      <w:start w:val="1"/>
      <w:numFmt w:val="decimal"/>
      <w:lvlText w:val="%1.%2.%3."/>
      <w:lvlJc w:val="left"/>
      <w:pPr>
        <w:ind w:left="1224" w:hanging="504"/>
      </w:pPr>
      <w:rPr>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28" w:hanging="648"/>
      </w:pPr>
      <w:rPr>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32" w:hanging="792"/>
      </w:pPr>
      <w:rPr>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6" w:hanging="936"/>
      </w:pPr>
      <w:rPr>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40" w:hanging="1080"/>
      </w:pPr>
      <w:rPr>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4" w:hanging="1224"/>
      </w:pPr>
      <w:rPr>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20" w:hanging="1440"/>
      </w:pPr>
      <w:rPr>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ADA3359"/>
    <w:multiLevelType w:val="hybridMultilevel"/>
    <w:tmpl w:val="C2142DD4"/>
    <w:lvl w:ilvl="0" w:tplc="3C1A20C6">
      <w:start w:val="2007"/>
      <w:numFmt w:val="bullet"/>
      <w:lvlText w:val="-"/>
      <w:lvlJc w:val="left"/>
      <w:pPr>
        <w:ind w:left="720" w:hanging="360"/>
      </w:pPr>
      <w:rPr>
        <w:rFonts w:ascii="Arial" w:eastAsia="Times New Roman" w:hAnsi="Arial" w:cs="Aria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EF1096E"/>
    <w:multiLevelType w:val="hybridMultilevel"/>
    <w:tmpl w:val="ED50C166"/>
    <w:styleLink w:val="Stileimportato7"/>
    <w:lvl w:ilvl="0" w:tplc="DC54FC6A">
      <w:start w:val="1"/>
      <w:numFmt w:val="lowerRoman"/>
      <w:lvlText w:val="(%1)"/>
      <w:lvlJc w:val="left"/>
      <w:pPr>
        <w:tabs>
          <w:tab w:val="num" w:pos="1692"/>
        </w:tabs>
        <w:ind w:left="1540" w:firstLine="0"/>
      </w:pPr>
      <w:rPr>
        <w:rFonts w:ascii="Times New Roman" w:eastAsia="Arial Unicode MS" w:hAnsi="Times New Roman"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570EC64">
      <w:start w:val="1"/>
      <w:numFmt w:val="bullet"/>
      <w:lvlText w:val="•"/>
      <w:lvlJc w:val="left"/>
      <w:pPr>
        <w:tabs>
          <w:tab w:val="left" w:pos="1692"/>
        </w:tabs>
        <w:ind w:left="2452" w:hanging="27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39E68C90">
      <w:start w:val="1"/>
      <w:numFmt w:val="bullet"/>
      <w:lvlText w:val="•"/>
      <w:lvlJc w:val="left"/>
      <w:pPr>
        <w:tabs>
          <w:tab w:val="left" w:pos="1692"/>
          <w:tab w:val="num" w:pos="3517"/>
        </w:tabs>
        <w:ind w:left="3365" w:hanging="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18444B6">
      <w:start w:val="1"/>
      <w:numFmt w:val="bullet"/>
      <w:lvlText w:val="•"/>
      <w:lvlJc w:val="left"/>
      <w:pPr>
        <w:tabs>
          <w:tab w:val="left" w:pos="1692"/>
        </w:tabs>
        <w:ind w:left="4277" w:hanging="61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8BA1B62">
      <w:start w:val="1"/>
      <w:numFmt w:val="bullet"/>
      <w:lvlText w:val="•"/>
      <w:lvlJc w:val="left"/>
      <w:pPr>
        <w:tabs>
          <w:tab w:val="left" w:pos="1692"/>
        </w:tabs>
        <w:ind w:left="5190" w:hanging="4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9207C8E">
      <w:start w:val="1"/>
      <w:numFmt w:val="bullet"/>
      <w:lvlText w:val="•"/>
      <w:lvlJc w:val="left"/>
      <w:pPr>
        <w:tabs>
          <w:tab w:val="left" w:pos="1692"/>
        </w:tabs>
        <w:ind w:left="6103" w:hanging="22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9F88798">
      <w:start w:val="1"/>
      <w:numFmt w:val="bullet"/>
      <w:lvlText w:val="•"/>
      <w:lvlJc w:val="left"/>
      <w:pPr>
        <w:tabs>
          <w:tab w:val="left" w:pos="1692"/>
          <w:tab w:val="num" w:pos="7167"/>
        </w:tabs>
        <w:ind w:left="7015" w:hanging="3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FC49982">
      <w:start w:val="1"/>
      <w:numFmt w:val="bullet"/>
      <w:lvlText w:val="•"/>
      <w:lvlJc w:val="left"/>
      <w:pPr>
        <w:tabs>
          <w:tab w:val="left" w:pos="1692"/>
        </w:tabs>
        <w:ind w:left="7928" w:hanging="5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DEA6732">
      <w:start w:val="1"/>
      <w:numFmt w:val="bullet"/>
      <w:lvlText w:val="•"/>
      <w:lvlJc w:val="left"/>
      <w:pPr>
        <w:tabs>
          <w:tab w:val="left" w:pos="1692"/>
        </w:tabs>
        <w:ind w:left="8841" w:hanging="36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30E90FB2"/>
    <w:multiLevelType w:val="hybridMultilevel"/>
    <w:tmpl w:val="B4F23AC6"/>
    <w:lvl w:ilvl="0" w:tplc="04100005">
      <w:start w:val="1"/>
      <w:numFmt w:val="bullet"/>
      <w:lvlText w:val=""/>
      <w:lvlJc w:val="left"/>
      <w:pPr>
        <w:ind w:left="2259" w:hanging="360"/>
      </w:pPr>
      <w:rPr>
        <w:rFonts w:ascii="Wingdings" w:hAnsi="Wingdings" w:hint="default"/>
      </w:rPr>
    </w:lvl>
    <w:lvl w:ilvl="1" w:tplc="04100003" w:tentative="1">
      <w:start w:val="1"/>
      <w:numFmt w:val="bullet"/>
      <w:lvlText w:val="o"/>
      <w:lvlJc w:val="left"/>
      <w:pPr>
        <w:ind w:left="2979" w:hanging="360"/>
      </w:pPr>
      <w:rPr>
        <w:rFonts w:ascii="Courier New" w:hAnsi="Courier New" w:cs="Courier New" w:hint="default"/>
      </w:rPr>
    </w:lvl>
    <w:lvl w:ilvl="2" w:tplc="04100005" w:tentative="1">
      <w:start w:val="1"/>
      <w:numFmt w:val="bullet"/>
      <w:lvlText w:val=""/>
      <w:lvlJc w:val="left"/>
      <w:pPr>
        <w:ind w:left="3699" w:hanging="360"/>
      </w:pPr>
      <w:rPr>
        <w:rFonts w:ascii="Wingdings" w:hAnsi="Wingdings" w:hint="default"/>
      </w:rPr>
    </w:lvl>
    <w:lvl w:ilvl="3" w:tplc="04100001" w:tentative="1">
      <w:start w:val="1"/>
      <w:numFmt w:val="bullet"/>
      <w:lvlText w:val=""/>
      <w:lvlJc w:val="left"/>
      <w:pPr>
        <w:ind w:left="4419" w:hanging="360"/>
      </w:pPr>
      <w:rPr>
        <w:rFonts w:ascii="Symbol" w:hAnsi="Symbol" w:hint="default"/>
      </w:rPr>
    </w:lvl>
    <w:lvl w:ilvl="4" w:tplc="04100003" w:tentative="1">
      <w:start w:val="1"/>
      <w:numFmt w:val="bullet"/>
      <w:lvlText w:val="o"/>
      <w:lvlJc w:val="left"/>
      <w:pPr>
        <w:ind w:left="5139" w:hanging="360"/>
      </w:pPr>
      <w:rPr>
        <w:rFonts w:ascii="Courier New" w:hAnsi="Courier New" w:cs="Courier New" w:hint="default"/>
      </w:rPr>
    </w:lvl>
    <w:lvl w:ilvl="5" w:tplc="04100005" w:tentative="1">
      <w:start w:val="1"/>
      <w:numFmt w:val="bullet"/>
      <w:lvlText w:val=""/>
      <w:lvlJc w:val="left"/>
      <w:pPr>
        <w:ind w:left="5859" w:hanging="360"/>
      </w:pPr>
      <w:rPr>
        <w:rFonts w:ascii="Wingdings" w:hAnsi="Wingdings" w:hint="default"/>
      </w:rPr>
    </w:lvl>
    <w:lvl w:ilvl="6" w:tplc="04100001" w:tentative="1">
      <w:start w:val="1"/>
      <w:numFmt w:val="bullet"/>
      <w:lvlText w:val=""/>
      <w:lvlJc w:val="left"/>
      <w:pPr>
        <w:ind w:left="6579" w:hanging="360"/>
      </w:pPr>
      <w:rPr>
        <w:rFonts w:ascii="Symbol" w:hAnsi="Symbol" w:hint="default"/>
      </w:rPr>
    </w:lvl>
    <w:lvl w:ilvl="7" w:tplc="04100003" w:tentative="1">
      <w:start w:val="1"/>
      <w:numFmt w:val="bullet"/>
      <w:lvlText w:val="o"/>
      <w:lvlJc w:val="left"/>
      <w:pPr>
        <w:ind w:left="7299" w:hanging="360"/>
      </w:pPr>
      <w:rPr>
        <w:rFonts w:ascii="Courier New" w:hAnsi="Courier New" w:cs="Courier New" w:hint="default"/>
      </w:rPr>
    </w:lvl>
    <w:lvl w:ilvl="8" w:tplc="04100005" w:tentative="1">
      <w:start w:val="1"/>
      <w:numFmt w:val="bullet"/>
      <w:lvlText w:val=""/>
      <w:lvlJc w:val="left"/>
      <w:pPr>
        <w:ind w:left="8019" w:hanging="360"/>
      </w:pPr>
      <w:rPr>
        <w:rFonts w:ascii="Wingdings" w:hAnsi="Wingdings" w:hint="default"/>
      </w:rPr>
    </w:lvl>
  </w:abstractNum>
  <w:abstractNum w:abstractNumId="9" w15:restartNumberingAfterBreak="0">
    <w:nsid w:val="3F4C0A26"/>
    <w:multiLevelType w:val="hybridMultilevel"/>
    <w:tmpl w:val="ED50C166"/>
    <w:numStyleLink w:val="Stileimportato7"/>
  </w:abstractNum>
  <w:abstractNum w:abstractNumId="10" w15:restartNumberingAfterBreak="0">
    <w:nsid w:val="46241841"/>
    <w:multiLevelType w:val="hybridMultilevel"/>
    <w:tmpl w:val="746025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7A0112D"/>
    <w:multiLevelType w:val="hybridMultilevel"/>
    <w:tmpl w:val="51A0F334"/>
    <w:lvl w:ilvl="0" w:tplc="3C1A20C6">
      <w:start w:val="2007"/>
      <w:numFmt w:val="bullet"/>
      <w:lvlText w:val="-"/>
      <w:lvlJc w:val="left"/>
      <w:pPr>
        <w:ind w:left="720" w:hanging="360"/>
      </w:pPr>
      <w:rPr>
        <w:rFonts w:ascii="Arial" w:eastAsia="Times New Roman" w:hAnsi="Arial" w:cs="Aria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D1D08EA"/>
    <w:multiLevelType w:val="hybridMultilevel"/>
    <w:tmpl w:val="CFF692AE"/>
    <w:lvl w:ilvl="0" w:tplc="BE30B76A">
      <w:start w:val="25"/>
      <w:numFmt w:val="bullet"/>
      <w:lvlText w:val="-"/>
      <w:lvlJc w:val="left"/>
      <w:pPr>
        <w:ind w:left="720" w:hanging="360"/>
      </w:pPr>
      <w:rPr>
        <w:rFonts w:ascii="Arial" w:eastAsia="Arial Unicode MS"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3995C7C"/>
    <w:multiLevelType w:val="hybridMultilevel"/>
    <w:tmpl w:val="08A26EBA"/>
    <w:lvl w:ilvl="0" w:tplc="3C1A20C6">
      <w:start w:val="2007"/>
      <w:numFmt w:val="bullet"/>
      <w:lvlText w:val="-"/>
      <w:lvlJc w:val="left"/>
      <w:pPr>
        <w:ind w:left="2259" w:hanging="360"/>
      </w:pPr>
      <w:rPr>
        <w:rFonts w:ascii="Arial" w:eastAsia="Times New Roman" w:hAnsi="Arial" w:cs="Arial" w:hint="default"/>
        <w:color w:val="auto"/>
      </w:rPr>
    </w:lvl>
    <w:lvl w:ilvl="1" w:tplc="FFFFFFFF" w:tentative="1">
      <w:start w:val="1"/>
      <w:numFmt w:val="bullet"/>
      <w:lvlText w:val="o"/>
      <w:lvlJc w:val="left"/>
      <w:pPr>
        <w:ind w:left="2979" w:hanging="360"/>
      </w:pPr>
      <w:rPr>
        <w:rFonts w:ascii="Courier New" w:hAnsi="Courier New" w:cs="Courier New" w:hint="default"/>
      </w:rPr>
    </w:lvl>
    <w:lvl w:ilvl="2" w:tplc="FFFFFFFF" w:tentative="1">
      <w:start w:val="1"/>
      <w:numFmt w:val="bullet"/>
      <w:lvlText w:val=""/>
      <w:lvlJc w:val="left"/>
      <w:pPr>
        <w:ind w:left="3699" w:hanging="360"/>
      </w:pPr>
      <w:rPr>
        <w:rFonts w:ascii="Wingdings" w:hAnsi="Wingdings" w:hint="default"/>
      </w:rPr>
    </w:lvl>
    <w:lvl w:ilvl="3" w:tplc="FFFFFFFF" w:tentative="1">
      <w:start w:val="1"/>
      <w:numFmt w:val="bullet"/>
      <w:lvlText w:val=""/>
      <w:lvlJc w:val="left"/>
      <w:pPr>
        <w:ind w:left="4419" w:hanging="360"/>
      </w:pPr>
      <w:rPr>
        <w:rFonts w:ascii="Symbol" w:hAnsi="Symbol" w:hint="default"/>
      </w:rPr>
    </w:lvl>
    <w:lvl w:ilvl="4" w:tplc="FFFFFFFF" w:tentative="1">
      <w:start w:val="1"/>
      <w:numFmt w:val="bullet"/>
      <w:lvlText w:val="o"/>
      <w:lvlJc w:val="left"/>
      <w:pPr>
        <w:ind w:left="5139" w:hanging="360"/>
      </w:pPr>
      <w:rPr>
        <w:rFonts w:ascii="Courier New" w:hAnsi="Courier New" w:cs="Courier New" w:hint="default"/>
      </w:rPr>
    </w:lvl>
    <w:lvl w:ilvl="5" w:tplc="FFFFFFFF" w:tentative="1">
      <w:start w:val="1"/>
      <w:numFmt w:val="bullet"/>
      <w:lvlText w:val=""/>
      <w:lvlJc w:val="left"/>
      <w:pPr>
        <w:ind w:left="5859" w:hanging="360"/>
      </w:pPr>
      <w:rPr>
        <w:rFonts w:ascii="Wingdings" w:hAnsi="Wingdings" w:hint="default"/>
      </w:rPr>
    </w:lvl>
    <w:lvl w:ilvl="6" w:tplc="FFFFFFFF" w:tentative="1">
      <w:start w:val="1"/>
      <w:numFmt w:val="bullet"/>
      <w:lvlText w:val=""/>
      <w:lvlJc w:val="left"/>
      <w:pPr>
        <w:ind w:left="6579" w:hanging="360"/>
      </w:pPr>
      <w:rPr>
        <w:rFonts w:ascii="Symbol" w:hAnsi="Symbol" w:hint="default"/>
      </w:rPr>
    </w:lvl>
    <w:lvl w:ilvl="7" w:tplc="FFFFFFFF" w:tentative="1">
      <w:start w:val="1"/>
      <w:numFmt w:val="bullet"/>
      <w:lvlText w:val="o"/>
      <w:lvlJc w:val="left"/>
      <w:pPr>
        <w:ind w:left="7299" w:hanging="360"/>
      </w:pPr>
      <w:rPr>
        <w:rFonts w:ascii="Courier New" w:hAnsi="Courier New" w:cs="Courier New" w:hint="default"/>
      </w:rPr>
    </w:lvl>
    <w:lvl w:ilvl="8" w:tplc="FFFFFFFF" w:tentative="1">
      <w:start w:val="1"/>
      <w:numFmt w:val="bullet"/>
      <w:lvlText w:val=""/>
      <w:lvlJc w:val="left"/>
      <w:pPr>
        <w:ind w:left="8019" w:hanging="360"/>
      </w:pPr>
      <w:rPr>
        <w:rFonts w:ascii="Wingdings" w:hAnsi="Wingdings" w:hint="default"/>
      </w:rPr>
    </w:lvl>
  </w:abstractNum>
  <w:abstractNum w:abstractNumId="14" w15:restartNumberingAfterBreak="0">
    <w:nsid w:val="55446182"/>
    <w:multiLevelType w:val="hybridMultilevel"/>
    <w:tmpl w:val="E1D431EA"/>
    <w:lvl w:ilvl="0" w:tplc="04100001">
      <w:start w:val="1"/>
      <w:numFmt w:val="bullet"/>
      <w:lvlText w:val=""/>
      <w:lvlJc w:val="left"/>
      <w:pPr>
        <w:ind w:left="4208" w:hanging="360"/>
      </w:pPr>
      <w:rPr>
        <w:rFonts w:ascii="Symbol" w:hAnsi="Symbol" w:hint="default"/>
      </w:rPr>
    </w:lvl>
    <w:lvl w:ilvl="1" w:tplc="04100003" w:tentative="1">
      <w:start w:val="1"/>
      <w:numFmt w:val="bullet"/>
      <w:lvlText w:val="o"/>
      <w:lvlJc w:val="left"/>
      <w:pPr>
        <w:ind w:left="4928" w:hanging="360"/>
      </w:pPr>
      <w:rPr>
        <w:rFonts w:ascii="Courier New" w:hAnsi="Courier New" w:cs="Courier New" w:hint="default"/>
      </w:rPr>
    </w:lvl>
    <w:lvl w:ilvl="2" w:tplc="04100005">
      <w:start w:val="1"/>
      <w:numFmt w:val="bullet"/>
      <w:lvlText w:val=""/>
      <w:lvlJc w:val="left"/>
      <w:pPr>
        <w:ind w:left="5648" w:hanging="360"/>
      </w:pPr>
      <w:rPr>
        <w:rFonts w:ascii="Wingdings" w:hAnsi="Wingdings" w:hint="default"/>
      </w:rPr>
    </w:lvl>
    <w:lvl w:ilvl="3" w:tplc="04100001" w:tentative="1">
      <w:start w:val="1"/>
      <w:numFmt w:val="bullet"/>
      <w:lvlText w:val=""/>
      <w:lvlJc w:val="left"/>
      <w:pPr>
        <w:ind w:left="6368" w:hanging="360"/>
      </w:pPr>
      <w:rPr>
        <w:rFonts w:ascii="Symbol" w:hAnsi="Symbol" w:hint="default"/>
      </w:rPr>
    </w:lvl>
    <w:lvl w:ilvl="4" w:tplc="04100003" w:tentative="1">
      <w:start w:val="1"/>
      <w:numFmt w:val="bullet"/>
      <w:lvlText w:val="o"/>
      <w:lvlJc w:val="left"/>
      <w:pPr>
        <w:ind w:left="7088" w:hanging="360"/>
      </w:pPr>
      <w:rPr>
        <w:rFonts w:ascii="Courier New" w:hAnsi="Courier New" w:cs="Courier New" w:hint="default"/>
      </w:rPr>
    </w:lvl>
    <w:lvl w:ilvl="5" w:tplc="04100005">
      <w:start w:val="1"/>
      <w:numFmt w:val="bullet"/>
      <w:lvlText w:val=""/>
      <w:lvlJc w:val="left"/>
      <w:pPr>
        <w:ind w:left="7808" w:hanging="360"/>
      </w:pPr>
      <w:rPr>
        <w:rFonts w:ascii="Wingdings" w:hAnsi="Wingdings" w:hint="default"/>
      </w:rPr>
    </w:lvl>
    <w:lvl w:ilvl="6" w:tplc="04100001" w:tentative="1">
      <w:start w:val="1"/>
      <w:numFmt w:val="bullet"/>
      <w:lvlText w:val=""/>
      <w:lvlJc w:val="left"/>
      <w:pPr>
        <w:ind w:left="8528" w:hanging="360"/>
      </w:pPr>
      <w:rPr>
        <w:rFonts w:ascii="Symbol" w:hAnsi="Symbol" w:hint="default"/>
      </w:rPr>
    </w:lvl>
    <w:lvl w:ilvl="7" w:tplc="04100003" w:tentative="1">
      <w:start w:val="1"/>
      <w:numFmt w:val="bullet"/>
      <w:lvlText w:val="o"/>
      <w:lvlJc w:val="left"/>
      <w:pPr>
        <w:ind w:left="9248" w:hanging="360"/>
      </w:pPr>
      <w:rPr>
        <w:rFonts w:ascii="Courier New" w:hAnsi="Courier New" w:cs="Courier New" w:hint="default"/>
      </w:rPr>
    </w:lvl>
    <w:lvl w:ilvl="8" w:tplc="04100005" w:tentative="1">
      <w:start w:val="1"/>
      <w:numFmt w:val="bullet"/>
      <w:lvlText w:val=""/>
      <w:lvlJc w:val="left"/>
      <w:pPr>
        <w:ind w:left="9968" w:hanging="360"/>
      </w:pPr>
      <w:rPr>
        <w:rFonts w:ascii="Wingdings" w:hAnsi="Wingdings" w:hint="default"/>
      </w:rPr>
    </w:lvl>
  </w:abstractNum>
  <w:abstractNum w:abstractNumId="15" w15:restartNumberingAfterBreak="0">
    <w:nsid w:val="57CD1404"/>
    <w:multiLevelType w:val="hybridMultilevel"/>
    <w:tmpl w:val="3E44280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8472C6C"/>
    <w:multiLevelType w:val="hybridMultilevel"/>
    <w:tmpl w:val="14F67E80"/>
    <w:numStyleLink w:val="Stileimportato4"/>
  </w:abstractNum>
  <w:abstractNum w:abstractNumId="17" w15:restartNumberingAfterBreak="0">
    <w:nsid w:val="6A3A7289"/>
    <w:multiLevelType w:val="hybridMultilevel"/>
    <w:tmpl w:val="A7B8EBE0"/>
    <w:lvl w:ilvl="0" w:tplc="A836C27A">
      <w:numFmt w:val="bullet"/>
      <w:lvlText w:val="-"/>
      <w:lvlJc w:val="left"/>
      <w:pPr>
        <w:tabs>
          <w:tab w:val="num" w:pos="360"/>
        </w:tabs>
        <w:ind w:left="227" w:hanging="227"/>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B60E90"/>
    <w:multiLevelType w:val="hybridMultilevel"/>
    <w:tmpl w:val="C7C097AC"/>
    <w:lvl w:ilvl="0" w:tplc="04100005">
      <w:start w:val="1"/>
      <w:numFmt w:val="bullet"/>
      <w:lvlText w:val=""/>
      <w:lvlJc w:val="left"/>
      <w:pPr>
        <w:ind w:left="2259" w:hanging="360"/>
      </w:pPr>
      <w:rPr>
        <w:rFonts w:ascii="Wingdings" w:hAnsi="Wingdings" w:hint="default"/>
      </w:rPr>
    </w:lvl>
    <w:lvl w:ilvl="1" w:tplc="04100003" w:tentative="1">
      <w:start w:val="1"/>
      <w:numFmt w:val="bullet"/>
      <w:lvlText w:val="o"/>
      <w:lvlJc w:val="left"/>
      <w:pPr>
        <w:ind w:left="2979" w:hanging="360"/>
      </w:pPr>
      <w:rPr>
        <w:rFonts w:ascii="Courier New" w:hAnsi="Courier New" w:cs="Courier New" w:hint="default"/>
      </w:rPr>
    </w:lvl>
    <w:lvl w:ilvl="2" w:tplc="04100005" w:tentative="1">
      <w:start w:val="1"/>
      <w:numFmt w:val="bullet"/>
      <w:lvlText w:val=""/>
      <w:lvlJc w:val="left"/>
      <w:pPr>
        <w:ind w:left="3699" w:hanging="360"/>
      </w:pPr>
      <w:rPr>
        <w:rFonts w:ascii="Wingdings" w:hAnsi="Wingdings" w:hint="default"/>
      </w:rPr>
    </w:lvl>
    <w:lvl w:ilvl="3" w:tplc="04100001" w:tentative="1">
      <w:start w:val="1"/>
      <w:numFmt w:val="bullet"/>
      <w:lvlText w:val=""/>
      <w:lvlJc w:val="left"/>
      <w:pPr>
        <w:ind w:left="4419" w:hanging="360"/>
      </w:pPr>
      <w:rPr>
        <w:rFonts w:ascii="Symbol" w:hAnsi="Symbol" w:hint="default"/>
      </w:rPr>
    </w:lvl>
    <w:lvl w:ilvl="4" w:tplc="04100003" w:tentative="1">
      <w:start w:val="1"/>
      <w:numFmt w:val="bullet"/>
      <w:lvlText w:val="o"/>
      <w:lvlJc w:val="left"/>
      <w:pPr>
        <w:ind w:left="5139" w:hanging="360"/>
      </w:pPr>
      <w:rPr>
        <w:rFonts w:ascii="Courier New" w:hAnsi="Courier New" w:cs="Courier New" w:hint="default"/>
      </w:rPr>
    </w:lvl>
    <w:lvl w:ilvl="5" w:tplc="04100005" w:tentative="1">
      <w:start w:val="1"/>
      <w:numFmt w:val="bullet"/>
      <w:lvlText w:val=""/>
      <w:lvlJc w:val="left"/>
      <w:pPr>
        <w:ind w:left="5859" w:hanging="360"/>
      </w:pPr>
      <w:rPr>
        <w:rFonts w:ascii="Wingdings" w:hAnsi="Wingdings" w:hint="default"/>
      </w:rPr>
    </w:lvl>
    <w:lvl w:ilvl="6" w:tplc="04100001" w:tentative="1">
      <w:start w:val="1"/>
      <w:numFmt w:val="bullet"/>
      <w:lvlText w:val=""/>
      <w:lvlJc w:val="left"/>
      <w:pPr>
        <w:ind w:left="6579" w:hanging="360"/>
      </w:pPr>
      <w:rPr>
        <w:rFonts w:ascii="Symbol" w:hAnsi="Symbol" w:hint="default"/>
      </w:rPr>
    </w:lvl>
    <w:lvl w:ilvl="7" w:tplc="04100003" w:tentative="1">
      <w:start w:val="1"/>
      <w:numFmt w:val="bullet"/>
      <w:lvlText w:val="o"/>
      <w:lvlJc w:val="left"/>
      <w:pPr>
        <w:ind w:left="7299" w:hanging="360"/>
      </w:pPr>
      <w:rPr>
        <w:rFonts w:ascii="Courier New" w:hAnsi="Courier New" w:cs="Courier New" w:hint="default"/>
      </w:rPr>
    </w:lvl>
    <w:lvl w:ilvl="8" w:tplc="04100005" w:tentative="1">
      <w:start w:val="1"/>
      <w:numFmt w:val="bullet"/>
      <w:lvlText w:val=""/>
      <w:lvlJc w:val="left"/>
      <w:pPr>
        <w:ind w:left="8019" w:hanging="360"/>
      </w:pPr>
      <w:rPr>
        <w:rFonts w:ascii="Wingdings" w:hAnsi="Wingdings" w:hint="default"/>
      </w:rPr>
    </w:lvl>
  </w:abstractNum>
  <w:num w:numId="1" w16cid:durableId="878707771">
    <w:abstractNumId w:val="2"/>
    <w:lvlOverride w:ilvl="0">
      <w:lvl w:ilvl="0">
        <w:start w:val="1"/>
        <w:numFmt w:val="decimal"/>
        <w:lvlText w:val="%1."/>
        <w:lvlJc w:val="left"/>
        <w:pPr>
          <w:ind w:left="360" w:hanging="360"/>
        </w:pPr>
        <w:rPr>
          <w:color w:val="auto"/>
        </w:rPr>
      </w:lvl>
    </w:lvlOverride>
    <w:lvlOverride w:ilvl="1">
      <w:lvl w:ilvl="1">
        <w:start w:val="1"/>
        <w:numFmt w:val="decimal"/>
        <w:lvlText w:val="%1.%2."/>
        <w:lvlJc w:val="left"/>
        <w:pPr>
          <w:ind w:left="792" w:hanging="432"/>
        </w:pPr>
      </w:lvl>
    </w:lvlOverride>
    <w:lvlOverride w:ilvl="2">
      <w:lvl w:ilvl="2">
        <w:start w:val="1"/>
        <w:numFmt w:val="lowerRoman"/>
        <w:lvlText w:val="(%3)"/>
        <w:lvlJc w:val="left"/>
        <w:pPr>
          <w:ind w:left="1224" w:hanging="504"/>
        </w:pPr>
        <w:rPr>
          <w:rFonts w:ascii="Times New Roman" w:eastAsia="Arial Unicode MS" w:hAnsi="Times New Roman" w:cs="Arial Unicode MS"/>
        </w:r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 w16cid:durableId="1293900853">
    <w:abstractNumId w:val="2"/>
    <w:lvlOverride w:ilvl="0">
      <w:lvl w:ilvl="0">
        <w:start w:val="1"/>
        <w:numFmt w:val="decimal"/>
        <w:lvlText w:val="%1)"/>
        <w:lvlJc w:val="left"/>
        <w:pPr>
          <w:ind w:left="731" w:hanging="63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540" w:hanging="8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tabs>
            <w:tab w:val="left" w:pos="1992"/>
          </w:tabs>
          <w:ind w:left="1991"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lvlText w:val="(%4)"/>
        <w:lvlJc w:val="left"/>
        <w:pPr>
          <w:tabs>
            <w:tab w:val="left" w:pos="1992"/>
          </w:tabs>
          <w:ind w:left="2761"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lvlText w:val="(%5)"/>
        <w:lvlJc w:val="left"/>
        <w:pPr>
          <w:tabs>
            <w:tab w:val="left" w:pos="1992"/>
          </w:tabs>
          <w:ind w:left="3530"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tabs>
            <w:tab w:val="left" w:pos="1992"/>
          </w:tabs>
          <w:ind w:left="4300"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lvlText w:val="(%7)"/>
        <w:lvlJc w:val="left"/>
        <w:pPr>
          <w:tabs>
            <w:tab w:val="left" w:pos="1992"/>
          </w:tabs>
          <w:ind w:left="5069"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lvlText w:val="(%8)"/>
        <w:lvlJc w:val="left"/>
        <w:pPr>
          <w:tabs>
            <w:tab w:val="left" w:pos="1992"/>
          </w:tabs>
          <w:ind w:left="5839"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tabs>
            <w:tab w:val="left" w:pos="1992"/>
          </w:tabs>
          <w:ind w:left="6608"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 w16cid:durableId="742289231">
    <w:abstractNumId w:val="4"/>
  </w:num>
  <w:num w:numId="4" w16cid:durableId="1387728271">
    <w:abstractNumId w:val="16"/>
    <w:lvlOverride w:ilvl="0">
      <w:lvl w:ilvl="0" w:tplc="E68E5444">
        <w:start w:val="1"/>
        <w:numFmt w:val="lowerLetter"/>
        <w:lvlText w:val="(%1)"/>
        <w:lvlJc w:val="left"/>
        <w:pPr>
          <w:tabs>
            <w:tab w:val="left" w:pos="1992"/>
          </w:tabs>
          <w:ind w:left="1991" w:hanging="452"/>
        </w:pPr>
        <w:rPr>
          <w:rFonts w:ascii="Times New Roman" w:eastAsia="Arial Unicode MS" w:hAnsi="Times New Roman"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16cid:durableId="732003101">
    <w:abstractNumId w:val="7"/>
  </w:num>
  <w:num w:numId="6" w16cid:durableId="1242106677">
    <w:abstractNumId w:val="9"/>
    <w:lvlOverride w:ilvl="0">
      <w:lvl w:ilvl="0" w:tplc="1CC4DB5C">
        <w:start w:val="1"/>
        <w:numFmt w:val="lowerRoman"/>
        <w:lvlText w:val="(%1)"/>
        <w:lvlJc w:val="left"/>
        <w:pPr>
          <w:tabs>
            <w:tab w:val="num" w:pos="1692"/>
          </w:tabs>
          <w:ind w:left="1540" w:firstLine="0"/>
        </w:pPr>
        <w:rPr>
          <w:rFonts w:ascii="Times New Roman" w:eastAsia="Arial Unicode MS" w:hAnsi="Times New Roman"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7" w16cid:durableId="1720978099">
    <w:abstractNumId w:val="2"/>
    <w:lvlOverride w:ilvl="0">
      <w:startOverride w:val="1"/>
      <w:lvl w:ilvl="0">
        <w:start w:val="1"/>
        <w:numFmt w:val="decimal"/>
        <w:lvlText w:val="%1)"/>
        <w:lvlJc w:val="left"/>
        <w:pPr>
          <w:ind w:left="731" w:hanging="63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1540" w:hanging="8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Roman"/>
        <w:lvlText w:val="(%3)"/>
        <w:lvlJc w:val="left"/>
        <w:pPr>
          <w:tabs>
            <w:tab w:val="left" w:pos="1992"/>
          </w:tabs>
          <w:ind w:left="1991"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lowerRoman"/>
        <w:lvlText w:val="(%4)"/>
        <w:lvlJc w:val="left"/>
        <w:pPr>
          <w:tabs>
            <w:tab w:val="left" w:pos="1991"/>
            <w:tab w:val="left" w:pos="1992"/>
          </w:tabs>
          <w:ind w:left="2761"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lowerRoman"/>
        <w:lvlText w:val="(%5)"/>
        <w:lvlJc w:val="left"/>
        <w:pPr>
          <w:tabs>
            <w:tab w:val="left" w:pos="1991"/>
            <w:tab w:val="left" w:pos="1992"/>
          </w:tabs>
          <w:ind w:left="3530"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lowerRoman"/>
        <w:lvlText w:val="(%6)"/>
        <w:lvlJc w:val="left"/>
        <w:pPr>
          <w:tabs>
            <w:tab w:val="left" w:pos="1991"/>
            <w:tab w:val="left" w:pos="1992"/>
          </w:tabs>
          <w:ind w:left="4300"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lowerRoman"/>
        <w:lvlText w:val="(%7)"/>
        <w:lvlJc w:val="left"/>
        <w:pPr>
          <w:tabs>
            <w:tab w:val="left" w:pos="1991"/>
            <w:tab w:val="left" w:pos="1992"/>
          </w:tabs>
          <w:ind w:left="5069"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lowerRoman"/>
        <w:lvlText w:val="(%8)"/>
        <w:lvlJc w:val="left"/>
        <w:pPr>
          <w:tabs>
            <w:tab w:val="left" w:pos="1991"/>
            <w:tab w:val="left" w:pos="1992"/>
          </w:tabs>
          <w:ind w:left="5839"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lowerRoman"/>
        <w:lvlText w:val="(%9)"/>
        <w:lvlJc w:val="left"/>
        <w:pPr>
          <w:tabs>
            <w:tab w:val="left" w:pos="1991"/>
            <w:tab w:val="left" w:pos="1992"/>
          </w:tabs>
          <w:ind w:left="6608"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8" w16cid:durableId="775907793">
    <w:abstractNumId w:val="14"/>
  </w:num>
  <w:num w:numId="9" w16cid:durableId="1270621872">
    <w:abstractNumId w:val="8"/>
  </w:num>
  <w:num w:numId="10" w16cid:durableId="1337924460">
    <w:abstractNumId w:val="18"/>
  </w:num>
  <w:num w:numId="11" w16cid:durableId="1458373513">
    <w:abstractNumId w:val="15"/>
  </w:num>
  <w:num w:numId="12" w16cid:durableId="238830412">
    <w:abstractNumId w:val="5"/>
  </w:num>
  <w:num w:numId="13" w16cid:durableId="1128016115">
    <w:abstractNumId w:val="1"/>
  </w:num>
  <w:num w:numId="14" w16cid:durableId="116802821">
    <w:abstractNumId w:val="0"/>
  </w:num>
  <w:num w:numId="15" w16cid:durableId="737745378">
    <w:abstractNumId w:val="12"/>
  </w:num>
  <w:num w:numId="16" w16cid:durableId="578104563">
    <w:abstractNumId w:val="3"/>
  </w:num>
  <w:num w:numId="17" w16cid:durableId="461122450">
    <w:abstractNumId w:val="11"/>
  </w:num>
  <w:num w:numId="18" w16cid:durableId="1531600254">
    <w:abstractNumId w:val="17"/>
  </w:num>
  <w:num w:numId="19" w16cid:durableId="1621959703">
    <w:abstractNumId w:val="10"/>
  </w:num>
  <w:num w:numId="20" w16cid:durableId="2002658146">
    <w:abstractNumId w:val="6"/>
  </w:num>
  <w:num w:numId="21" w16cid:durableId="13619324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753"/>
    <w:rsid w:val="00013C8F"/>
    <w:rsid w:val="000544AE"/>
    <w:rsid w:val="0008229D"/>
    <w:rsid w:val="00094F31"/>
    <w:rsid w:val="00104BEE"/>
    <w:rsid w:val="0016563A"/>
    <w:rsid w:val="00180FAD"/>
    <w:rsid w:val="001C069C"/>
    <w:rsid w:val="00227A94"/>
    <w:rsid w:val="002307F6"/>
    <w:rsid w:val="002878C0"/>
    <w:rsid w:val="002E4C16"/>
    <w:rsid w:val="003247C4"/>
    <w:rsid w:val="003359AF"/>
    <w:rsid w:val="00390BE1"/>
    <w:rsid w:val="003F168D"/>
    <w:rsid w:val="00433A36"/>
    <w:rsid w:val="00465EFB"/>
    <w:rsid w:val="004D7DE4"/>
    <w:rsid w:val="0050347B"/>
    <w:rsid w:val="00567B1C"/>
    <w:rsid w:val="005902A7"/>
    <w:rsid w:val="005A2CFE"/>
    <w:rsid w:val="005C15B1"/>
    <w:rsid w:val="005F2507"/>
    <w:rsid w:val="005F6AFE"/>
    <w:rsid w:val="006D73BF"/>
    <w:rsid w:val="006E3786"/>
    <w:rsid w:val="007044D0"/>
    <w:rsid w:val="00741615"/>
    <w:rsid w:val="007E1A19"/>
    <w:rsid w:val="00847079"/>
    <w:rsid w:val="008768BC"/>
    <w:rsid w:val="008B70D3"/>
    <w:rsid w:val="008E0283"/>
    <w:rsid w:val="008F047D"/>
    <w:rsid w:val="009161B9"/>
    <w:rsid w:val="009623AF"/>
    <w:rsid w:val="009C2041"/>
    <w:rsid w:val="009F31E0"/>
    <w:rsid w:val="00A10DFC"/>
    <w:rsid w:val="00AA2583"/>
    <w:rsid w:val="00AD6BAC"/>
    <w:rsid w:val="00B322E5"/>
    <w:rsid w:val="00B93013"/>
    <w:rsid w:val="00BC2732"/>
    <w:rsid w:val="00C12E9C"/>
    <w:rsid w:val="00C20F06"/>
    <w:rsid w:val="00C3526B"/>
    <w:rsid w:val="00C42510"/>
    <w:rsid w:val="00C97125"/>
    <w:rsid w:val="00CB4F64"/>
    <w:rsid w:val="00D34361"/>
    <w:rsid w:val="00E31121"/>
    <w:rsid w:val="00E75753"/>
    <w:rsid w:val="00E81011"/>
    <w:rsid w:val="00EF2844"/>
    <w:rsid w:val="00F722A9"/>
    <w:rsid w:val="00F7777D"/>
    <w:rsid w:val="00FB35ED"/>
    <w:rsid w:val="00FF70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583EC"/>
  <w15:chartTrackingRefBased/>
  <w15:docId w15:val="{B4C6DDD5-38EE-DB40-A01C-E5DC306C3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42510"/>
    <w:pPr>
      <w:widowControl w:val="0"/>
      <w:pBdr>
        <w:top w:val="nil"/>
        <w:left w:val="nil"/>
        <w:bottom w:val="nil"/>
        <w:right w:val="nil"/>
        <w:between w:val="nil"/>
        <w:bar w:val="nil"/>
      </w:pBdr>
    </w:pPr>
    <w:rPr>
      <w:rFonts w:ascii="Times New Roman" w:eastAsia="Arial Unicode MS" w:hAnsi="Times New Roman" w:cs="Arial Unicode MS"/>
      <w:color w:val="000000"/>
      <w:sz w:val="22"/>
      <w:szCs w:val="22"/>
      <w:u w:color="000000"/>
      <w:bdr w:val="nil"/>
      <w:lang w:val="en-US" w:eastAsia="it-IT"/>
    </w:rPr>
  </w:style>
  <w:style w:type="paragraph" w:styleId="Titolo1">
    <w:name w:val="heading 1"/>
    <w:link w:val="Titolo1Carattere"/>
    <w:uiPriority w:val="9"/>
    <w:qFormat/>
    <w:rsid w:val="003247C4"/>
    <w:pPr>
      <w:widowControl w:val="0"/>
      <w:pBdr>
        <w:top w:val="nil"/>
        <w:left w:val="nil"/>
        <w:bottom w:val="nil"/>
        <w:right w:val="nil"/>
        <w:between w:val="nil"/>
        <w:bar w:val="nil"/>
      </w:pBdr>
      <w:ind w:left="666" w:hanging="567"/>
      <w:outlineLvl w:val="0"/>
    </w:pPr>
    <w:rPr>
      <w:rFonts w:ascii="Times New Roman" w:eastAsia="Arial Unicode MS" w:hAnsi="Times New Roman" w:cs="Arial Unicode MS"/>
      <w:b/>
      <w:bCs/>
      <w:color w:val="000000"/>
      <w:u w:color="000000"/>
      <w:bdr w:val="nil"/>
      <w:lang w:val="en-US"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247C4"/>
    <w:rPr>
      <w:rFonts w:ascii="Times New Roman" w:eastAsia="Arial Unicode MS" w:hAnsi="Times New Roman" w:cs="Arial Unicode MS"/>
      <w:b/>
      <w:bCs/>
      <w:color w:val="000000"/>
      <w:u w:color="000000"/>
      <w:bdr w:val="nil"/>
      <w:lang w:val="en-US" w:eastAsia="it-IT"/>
    </w:rPr>
  </w:style>
  <w:style w:type="paragraph" w:styleId="Corpotesto">
    <w:name w:val="Body Text"/>
    <w:link w:val="CorpotestoCarattere"/>
    <w:rsid w:val="003247C4"/>
    <w:pPr>
      <w:widowControl w:val="0"/>
      <w:pBdr>
        <w:top w:val="nil"/>
        <w:left w:val="nil"/>
        <w:bottom w:val="nil"/>
        <w:right w:val="nil"/>
        <w:between w:val="nil"/>
        <w:bar w:val="nil"/>
      </w:pBdr>
    </w:pPr>
    <w:rPr>
      <w:rFonts w:ascii="Times New Roman" w:eastAsia="Arial Unicode MS" w:hAnsi="Times New Roman" w:cs="Arial Unicode MS"/>
      <w:color w:val="000000"/>
      <w:u w:color="000000"/>
      <w:bdr w:val="nil"/>
      <w:lang w:val="en-US" w:eastAsia="it-IT"/>
    </w:rPr>
  </w:style>
  <w:style w:type="character" w:customStyle="1" w:styleId="CorpotestoCarattere">
    <w:name w:val="Corpo testo Carattere"/>
    <w:basedOn w:val="Carpredefinitoparagrafo"/>
    <w:link w:val="Corpotesto"/>
    <w:rsid w:val="003247C4"/>
    <w:rPr>
      <w:rFonts w:ascii="Times New Roman" w:eastAsia="Arial Unicode MS" w:hAnsi="Times New Roman" w:cs="Arial Unicode MS"/>
      <w:color w:val="000000"/>
      <w:u w:color="000000"/>
      <w:bdr w:val="nil"/>
      <w:lang w:val="en-US" w:eastAsia="it-IT"/>
    </w:rPr>
  </w:style>
  <w:style w:type="paragraph" w:styleId="Paragrafoelenco">
    <w:name w:val="List Paragraph"/>
    <w:qFormat/>
    <w:rsid w:val="003247C4"/>
    <w:pPr>
      <w:widowControl w:val="0"/>
      <w:pBdr>
        <w:top w:val="nil"/>
        <w:left w:val="nil"/>
        <w:bottom w:val="nil"/>
        <w:right w:val="nil"/>
        <w:between w:val="nil"/>
        <w:bar w:val="nil"/>
      </w:pBdr>
      <w:ind w:left="1991" w:hanging="452"/>
      <w:jc w:val="both"/>
    </w:pPr>
    <w:rPr>
      <w:rFonts w:ascii="Times New Roman" w:eastAsia="Arial Unicode MS" w:hAnsi="Times New Roman" w:cs="Arial Unicode MS"/>
      <w:color w:val="000000"/>
      <w:sz w:val="22"/>
      <w:szCs w:val="22"/>
      <w:u w:color="000000"/>
      <w:bdr w:val="nil"/>
      <w:lang w:val="en-US" w:eastAsia="it-IT"/>
    </w:rPr>
  </w:style>
  <w:style w:type="numbering" w:customStyle="1" w:styleId="Stileimportato4">
    <w:name w:val="Stile importato 4"/>
    <w:rsid w:val="003247C4"/>
    <w:pPr>
      <w:numPr>
        <w:numId w:val="3"/>
      </w:numPr>
    </w:pPr>
  </w:style>
  <w:style w:type="numbering" w:customStyle="1" w:styleId="Stileimportato7">
    <w:name w:val="Stile importato 7"/>
    <w:rsid w:val="003247C4"/>
    <w:pPr>
      <w:numPr>
        <w:numId w:val="5"/>
      </w:numPr>
    </w:pPr>
  </w:style>
  <w:style w:type="paragraph" w:styleId="Rientrocorpodeltesto">
    <w:name w:val="Body Text Indent"/>
    <w:basedOn w:val="Normale"/>
    <w:link w:val="RientrocorpodeltestoCarattere"/>
    <w:uiPriority w:val="99"/>
    <w:semiHidden/>
    <w:unhideWhenUsed/>
    <w:rsid w:val="009161B9"/>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9161B9"/>
    <w:rPr>
      <w:rFonts w:ascii="Times New Roman" w:eastAsia="Arial Unicode MS" w:hAnsi="Times New Roman" w:cs="Arial Unicode MS"/>
      <w:color w:val="000000"/>
      <w:sz w:val="22"/>
      <w:szCs w:val="22"/>
      <w:u w:color="000000"/>
      <w:bdr w:val="nil"/>
      <w:lang w:val="en-US" w:eastAsia="it-IT"/>
    </w:rPr>
  </w:style>
  <w:style w:type="character" w:customStyle="1" w:styleId="Carpredefinitoparagrafo3">
    <w:name w:val="Car. predefinito paragrafo3"/>
    <w:rsid w:val="009161B9"/>
  </w:style>
  <w:style w:type="character" w:styleId="Collegamentoipertestuale">
    <w:name w:val="Hyperlink"/>
    <w:rsid w:val="00BC2732"/>
    <w:rPr>
      <w:color w:val="0000FF"/>
      <w:u w:val="single"/>
    </w:rPr>
  </w:style>
  <w:style w:type="character" w:styleId="Menzionenonrisolta">
    <w:name w:val="Unresolved Mention"/>
    <w:basedOn w:val="Carpredefinitoparagrafo"/>
    <w:uiPriority w:val="99"/>
    <w:semiHidden/>
    <w:unhideWhenUsed/>
    <w:rsid w:val="00B322E5"/>
    <w:rPr>
      <w:color w:val="605E5C"/>
      <w:shd w:val="clear" w:color="auto" w:fill="E1DFDD"/>
    </w:rPr>
  </w:style>
  <w:style w:type="paragraph" w:styleId="NormaleWeb">
    <w:name w:val="Normal (Web)"/>
    <w:basedOn w:val="Normale"/>
    <w:uiPriority w:val="99"/>
    <w:unhideWhenUsed/>
    <w:rsid w:val="00390BE1"/>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sz w:val="24"/>
      <w:szCs w:val="24"/>
      <w:bdr w:val="none" w:sz="0" w:space="0" w:color="auto"/>
      <w:lang w:val="it-IT"/>
    </w:rPr>
  </w:style>
  <w:style w:type="character" w:styleId="Enfasigrassetto">
    <w:name w:val="Strong"/>
    <w:basedOn w:val="Carpredefinitoparagrafo"/>
    <w:uiPriority w:val="22"/>
    <w:qFormat/>
    <w:rsid w:val="00390BE1"/>
    <w:rPr>
      <w:b/>
      <w:bCs/>
    </w:rPr>
  </w:style>
  <w:style w:type="character" w:customStyle="1" w:styleId="apple-converted-space">
    <w:name w:val="apple-converted-space"/>
    <w:basedOn w:val="Carpredefinitoparagrafo"/>
    <w:rsid w:val="00465EFB"/>
  </w:style>
  <w:style w:type="character" w:styleId="Collegamentovisitato">
    <w:name w:val="FollowedHyperlink"/>
    <w:basedOn w:val="Carpredefinitoparagrafo"/>
    <w:uiPriority w:val="99"/>
    <w:semiHidden/>
    <w:unhideWhenUsed/>
    <w:rsid w:val="005A2C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66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isi.org/federazione/stf/" TargetMode="External"/><Relationship Id="rId5" Type="http://schemas.openxmlformats.org/officeDocument/2006/relationships/hyperlink" Target="mailto:stf@fisi.org"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677</Words>
  <Characters>3863</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giacomo bisconti</dc:creator>
  <cp:keywords/>
  <dc:description/>
  <cp:lastModifiedBy>Luca Cambiaghi</cp:lastModifiedBy>
  <cp:revision>8</cp:revision>
  <dcterms:created xsi:type="dcterms:W3CDTF">2025-09-15T13:29:00Z</dcterms:created>
  <dcterms:modified xsi:type="dcterms:W3CDTF">2025-09-16T09:14:00Z</dcterms:modified>
</cp:coreProperties>
</file>